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E882" w14:textId="2C9E3F87" w:rsidR="009364BF" w:rsidRPr="00A72EB6" w:rsidRDefault="00F53AFB" w:rsidP="00F53AFB">
      <w:pPr>
        <w:ind w:left="-1440" w:right="-1080"/>
        <w:rPr>
          <w:rFonts w:ascii="Gill Sans" w:hAnsi="Gill Sans" w:cs="Gill Sans"/>
        </w:rPr>
      </w:pPr>
      <w:r>
        <w:rPr>
          <w:rFonts w:ascii="Gill Sans" w:hAnsi="Gill Sans" w:cs="Gill Sans"/>
          <w:noProof/>
        </w:rPr>
        <w:drawing>
          <wp:inline distT="0" distB="0" distL="0" distR="0" wp14:anchorId="4DF7E021" wp14:editId="243436E2">
            <wp:extent cx="7766613" cy="10050960"/>
            <wp:effectExtent l="0" t="0" r="6350" b="0"/>
            <wp:docPr id="145736549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65496" name="Picture 14573654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81266" cy="10069923"/>
                    </a:xfrm>
                    <a:prstGeom prst="rect">
                      <a:avLst/>
                    </a:prstGeom>
                  </pic:spPr>
                </pic:pic>
              </a:graphicData>
            </a:graphic>
          </wp:inline>
        </w:drawing>
      </w:r>
    </w:p>
    <w:p w14:paraId="2E70D785" w14:textId="3995A290" w:rsidR="00CA581A" w:rsidRDefault="00CA581A">
      <w:pPr>
        <w:rPr>
          <w:rFonts w:ascii="Gill Sans" w:hAnsi="Gill Sans" w:cs="Gill Sans"/>
          <w:color w:val="007091"/>
          <w:sz w:val="84"/>
          <w:szCs w:val="84"/>
        </w:rPr>
        <w:sectPr w:rsidR="00CA581A" w:rsidSect="00F53AFB">
          <w:headerReference w:type="default" r:id="rId9"/>
          <w:footerReference w:type="default" r:id="rId10"/>
          <w:footerReference w:type="first" r:id="rId11"/>
          <w:pgSz w:w="12240" w:h="15840"/>
          <w:pgMar w:top="0" w:right="1440" w:bottom="1440" w:left="1440" w:header="216" w:footer="576" w:gutter="0"/>
          <w:pgNumType w:start="1"/>
          <w:cols w:space="708"/>
          <w:titlePg/>
          <w:docGrid w:linePitch="360"/>
        </w:sectPr>
      </w:pPr>
    </w:p>
    <w:p w14:paraId="7DE58FCC" w14:textId="3F54D39E" w:rsidR="00843026" w:rsidRDefault="0049088F" w:rsidP="000C3116">
      <w:pPr>
        <w:pStyle w:val="Heading2"/>
        <w:spacing w:after="160"/>
        <w:jc w:val="center"/>
        <w:rPr>
          <w:rFonts w:ascii="GILL SANS SEMIBOLD" w:hAnsi="GILL SANS SEMIBOLD" w:cs="Gill Sans Light"/>
          <w:b/>
          <w:bCs/>
          <w:color w:val="156082" w:themeColor="accent1"/>
        </w:rPr>
      </w:pPr>
      <w:r w:rsidRPr="0049088F">
        <w:rPr>
          <w:rFonts w:ascii="Gill Sans Light" w:hAnsi="Gill Sans Light" w:cs="Gill Sans Light" w:hint="cs"/>
          <w:color w:val="156082" w:themeColor="accent1"/>
        </w:rPr>
        <w:lastRenderedPageBreak/>
        <w:t>[Restaurant Name]</w:t>
      </w:r>
      <w:r w:rsidRPr="0049088F">
        <w:rPr>
          <w:rFonts w:ascii="Gill Sans Light" w:hAnsi="Gill Sans Light" w:cs="Gill Sans Light" w:hint="cs"/>
          <w:color w:val="FF0000"/>
        </w:rPr>
        <w:br/>
      </w:r>
      <w:r w:rsidR="00C956A8">
        <w:rPr>
          <w:rFonts w:ascii="GILL SANS SEMIBOLD" w:hAnsi="GILL SANS SEMIBOLD" w:cs="Gill Sans Light"/>
          <w:b/>
          <w:bCs/>
          <w:color w:val="156082" w:themeColor="accent1"/>
        </w:rPr>
        <w:t xml:space="preserve">Workplace </w:t>
      </w:r>
      <w:r w:rsidR="000C3116">
        <w:rPr>
          <w:rFonts w:ascii="GILL SANS SEMIBOLD" w:hAnsi="GILL SANS SEMIBOLD" w:cs="Gill Sans Light"/>
          <w:b/>
          <w:bCs/>
          <w:color w:val="156082" w:themeColor="accent1"/>
        </w:rPr>
        <w:t>Bullying and Harassment</w:t>
      </w:r>
      <w:r w:rsidR="00843026">
        <w:rPr>
          <w:rFonts w:ascii="GILL SANS SEMIBOLD" w:hAnsi="GILL SANS SEMIBOLD" w:cs="Gill Sans Light"/>
          <w:b/>
          <w:bCs/>
          <w:color w:val="156082" w:themeColor="accent1"/>
        </w:rPr>
        <w:t xml:space="preserve"> Policy</w:t>
      </w:r>
      <w:bookmarkStart w:id="0" w:name="_Hlk161161600"/>
    </w:p>
    <w:p w14:paraId="514553BC" w14:textId="49D437AD" w:rsidR="003162F4" w:rsidRPr="00F6728E" w:rsidRDefault="00F6728E" w:rsidP="0045610C">
      <w:pPr>
        <w:jc w:val="center"/>
        <w:rPr>
          <w:rFonts w:ascii="Gill Sans Light" w:eastAsia="Times New Roman" w:hAnsi="Gill Sans Light" w:cs="Gill Sans Light"/>
          <w:color w:val="156082" w:themeColor="accent1"/>
          <w:kern w:val="0"/>
          <w:sz w:val="22"/>
          <w:szCs w:val="22"/>
          <w14:ligatures w14:val="none"/>
        </w:rPr>
      </w:pPr>
      <w:r w:rsidRPr="00A044CF">
        <w:rPr>
          <w:rFonts w:ascii="Gill Sans Light" w:hAnsi="Gill Sans Light" w:cs="Gill Sans Light" w:hint="cs"/>
          <w:color w:val="156082" w:themeColor="accent1"/>
          <w:sz w:val="22"/>
          <w:szCs w:val="22"/>
        </w:rPr>
        <w:t>Created: ________________</w:t>
      </w:r>
      <w:r w:rsidR="0045610C">
        <w:rPr>
          <w:rFonts w:ascii="Gill Sans Light" w:hAnsi="Gill Sans Light" w:cs="Gill Sans Light"/>
          <w:color w:val="156082" w:themeColor="accent1"/>
          <w:sz w:val="22"/>
          <w:szCs w:val="22"/>
        </w:rPr>
        <w:tab/>
      </w:r>
      <w:r w:rsidRPr="00A044CF">
        <w:rPr>
          <w:rFonts w:ascii="Gill Sans Light" w:hAnsi="Gill Sans Light" w:cs="Gill Sans Light" w:hint="cs"/>
          <w:color w:val="156082" w:themeColor="accent1"/>
          <w:sz w:val="22"/>
          <w:szCs w:val="22"/>
        </w:rPr>
        <w:t>Updated: ________________</w:t>
      </w:r>
    </w:p>
    <w:p w14:paraId="42AD5DD4" w14:textId="3E793861" w:rsidR="00757333" w:rsidRPr="000C3116" w:rsidRDefault="00757333" w:rsidP="000C3116">
      <w:pPr>
        <w:spacing w:after="0" w:line="276" w:lineRule="auto"/>
        <w:rPr>
          <w:rFonts w:ascii="GILL SANS SEMIBOLD" w:eastAsia="Times New Roman" w:hAnsi="GILL SANS SEMIBOLD" w:cs="Gill Sans Light"/>
          <w:b/>
          <w:bCs/>
          <w:kern w:val="0"/>
          <w:sz w:val="28"/>
          <w:szCs w:val="28"/>
          <w14:ligatures w14:val="none"/>
        </w:rPr>
      </w:pPr>
      <w:r w:rsidRPr="000C3116">
        <w:rPr>
          <w:rFonts w:ascii="GILL SANS SEMIBOLD" w:eastAsia="Times New Roman" w:hAnsi="GILL SANS SEMIBOLD" w:cs="Gill Sans Light"/>
          <w:b/>
          <w:bCs/>
          <w:kern w:val="0"/>
          <w:sz w:val="28"/>
          <w:szCs w:val="28"/>
          <w14:ligatures w14:val="none"/>
        </w:rPr>
        <w:t>Purpose</w:t>
      </w:r>
    </w:p>
    <w:p w14:paraId="0FF5641D" w14:textId="726001C5" w:rsidR="00757333" w:rsidRPr="000C3116" w:rsidRDefault="00757333" w:rsidP="000C3116">
      <w:pPr>
        <w:spacing w:after="0" w:line="276" w:lineRule="auto"/>
        <w:rPr>
          <w:rFonts w:ascii="Gill Sans Light" w:eastAsia="Times New Roman" w:hAnsi="Gill Sans Light" w:cs="Gill Sans Light"/>
          <w:kern w:val="0"/>
          <w:sz w:val="22"/>
          <w:szCs w:val="22"/>
          <w14:ligatures w14:val="none"/>
        </w:rPr>
      </w:pPr>
      <w:r w:rsidRPr="000C3116">
        <w:rPr>
          <w:rFonts w:ascii="Gill Sans Light" w:eastAsia="Times New Roman" w:hAnsi="Gill Sans Light" w:cs="Gill Sans Light" w:hint="cs"/>
          <w:kern w:val="0"/>
          <w:sz w:val="22"/>
          <w:szCs w:val="22"/>
          <w14:ligatures w14:val="none"/>
        </w:rPr>
        <w:t xml:space="preserve">At </w:t>
      </w:r>
      <w:r w:rsidRPr="000C3116">
        <w:rPr>
          <w:rFonts w:ascii="Gill Sans Light" w:eastAsia="Times New Roman" w:hAnsi="Gill Sans Light" w:cs="Gill Sans Light" w:hint="cs"/>
          <w:color w:val="156082" w:themeColor="accent1"/>
          <w:kern w:val="0"/>
          <w:sz w:val="22"/>
          <w:szCs w:val="22"/>
          <w14:ligatures w14:val="none"/>
        </w:rPr>
        <w:t xml:space="preserve">[Restaurant Name], </w:t>
      </w:r>
      <w:r w:rsidRPr="000C3116">
        <w:rPr>
          <w:rFonts w:ascii="Gill Sans Light" w:eastAsia="Times New Roman" w:hAnsi="Gill Sans Light" w:cs="Gill Sans Light" w:hint="cs"/>
          <w:kern w:val="0"/>
          <w:sz w:val="22"/>
          <w:szCs w:val="22"/>
          <w14:ligatures w14:val="none"/>
        </w:rPr>
        <w:t xml:space="preserve">we are committed to providing a work environment that is free from bullying, harassment, and discrimination in compliance with </w:t>
      </w:r>
      <w:r w:rsidRPr="00322F3C">
        <w:rPr>
          <w:rFonts w:ascii="Gill Sans Light" w:eastAsia="Times New Roman" w:hAnsi="Gill Sans Light" w:cs="Gill Sans Light" w:hint="cs"/>
          <w:kern w:val="0"/>
          <w:sz w:val="22"/>
          <w:szCs w:val="22"/>
          <w14:ligatures w14:val="none"/>
        </w:rPr>
        <w:t>Work</w:t>
      </w:r>
      <w:r w:rsidR="00024A4E">
        <w:rPr>
          <w:rFonts w:ascii="Gill Sans Light" w:eastAsia="Times New Roman" w:hAnsi="Gill Sans Light" w:cs="Gill Sans Light"/>
          <w:kern w:val="0"/>
          <w:sz w:val="22"/>
          <w:szCs w:val="22"/>
          <w14:ligatures w14:val="none"/>
        </w:rPr>
        <w:t>ers Compensation Act</w:t>
      </w:r>
      <w:r w:rsidRPr="000C3116">
        <w:rPr>
          <w:rFonts w:ascii="Gill Sans Light" w:eastAsia="Times New Roman" w:hAnsi="Gill Sans Light" w:cs="Gill Sans Light" w:hint="cs"/>
          <w:kern w:val="0"/>
          <w:sz w:val="22"/>
          <w:szCs w:val="22"/>
          <w14:ligatures w14:val="none"/>
        </w:rPr>
        <w:t xml:space="preserve"> Occupational Health and Safety Regulations. This policy outlines the expectations and procedures for addressing bullying and harassment in this workplace</w:t>
      </w:r>
      <w:r w:rsidR="00024A4E">
        <w:rPr>
          <w:rFonts w:ascii="Gill Sans Light" w:eastAsia="Times New Roman" w:hAnsi="Gill Sans Light" w:cs="Gill Sans Light"/>
          <w:kern w:val="0"/>
          <w:sz w:val="22"/>
          <w:szCs w:val="22"/>
          <w14:ligatures w14:val="none"/>
        </w:rPr>
        <w:t xml:space="preserve"> and must be followed at all times.</w:t>
      </w:r>
    </w:p>
    <w:p w14:paraId="7AF90672" w14:textId="77777777" w:rsidR="000C3116" w:rsidRPr="000C3116" w:rsidRDefault="000C3116" w:rsidP="000C3116">
      <w:pPr>
        <w:spacing w:after="0" w:line="276" w:lineRule="auto"/>
        <w:rPr>
          <w:rFonts w:ascii="Gill Sans Light" w:eastAsia="Times New Roman" w:hAnsi="Gill Sans Light" w:cs="Gill Sans Light"/>
          <w:kern w:val="0"/>
          <w:sz w:val="22"/>
          <w:szCs w:val="22"/>
          <w14:ligatures w14:val="none"/>
        </w:rPr>
      </w:pPr>
    </w:p>
    <w:p w14:paraId="540E54B2" w14:textId="4B74A98B" w:rsidR="00757333" w:rsidRPr="000C3116" w:rsidRDefault="00757333" w:rsidP="000C3116">
      <w:pPr>
        <w:spacing w:after="0" w:line="276" w:lineRule="auto"/>
        <w:rPr>
          <w:rFonts w:ascii="GILL SANS SEMIBOLD" w:eastAsia="Times New Roman" w:hAnsi="GILL SANS SEMIBOLD" w:cs="Gill Sans"/>
          <w:b/>
          <w:bCs/>
          <w:kern w:val="0"/>
          <w:sz w:val="28"/>
          <w:szCs w:val="28"/>
          <w14:ligatures w14:val="none"/>
        </w:rPr>
      </w:pPr>
      <w:r w:rsidRPr="000C3116">
        <w:rPr>
          <w:rFonts w:ascii="GILL SANS SEMIBOLD" w:eastAsia="Times New Roman" w:hAnsi="GILL SANS SEMIBOLD" w:cs="Gill Sans"/>
          <w:b/>
          <w:bCs/>
          <w:kern w:val="0"/>
          <w:sz w:val="28"/>
          <w:szCs w:val="28"/>
          <w14:ligatures w14:val="none"/>
        </w:rPr>
        <w:t>Scope</w:t>
      </w:r>
    </w:p>
    <w:p w14:paraId="17B4B0BE" w14:textId="28746498" w:rsidR="00757333" w:rsidRPr="005C3906" w:rsidRDefault="00757333" w:rsidP="005C3906">
      <w:pPr>
        <w:spacing w:after="0" w:line="276" w:lineRule="auto"/>
        <w:rPr>
          <w:rFonts w:ascii="Gill Sans Light" w:eastAsia="Times New Roman" w:hAnsi="Gill Sans Light" w:cs="Gill Sans Light"/>
          <w:kern w:val="0"/>
          <w:sz w:val="22"/>
          <w:szCs w:val="22"/>
          <w14:ligatures w14:val="none"/>
        </w:rPr>
      </w:pPr>
      <w:r w:rsidRPr="000C3116">
        <w:rPr>
          <w:rFonts w:ascii="Gill Sans Light" w:hAnsi="Gill Sans Light" w:cs="Gill Sans Light" w:hint="cs"/>
          <w:sz w:val="22"/>
          <w:szCs w:val="22"/>
        </w:rPr>
        <w:t>This policy statement applies to all workers, including permanent, temporary, casual, contract, and student workers</w:t>
      </w:r>
      <w:r w:rsidR="00C956A8">
        <w:rPr>
          <w:rFonts w:ascii="Gill Sans Light" w:hAnsi="Gill Sans Light" w:cs="Gill Sans Light"/>
          <w:sz w:val="22"/>
          <w:szCs w:val="22"/>
        </w:rPr>
        <w:t xml:space="preserve">. </w:t>
      </w:r>
      <w:r w:rsidR="00496561">
        <w:rPr>
          <w:rFonts w:ascii="Gill Sans Light" w:hAnsi="Gill Sans Light" w:cs="Gill Sans Light"/>
          <w:sz w:val="22"/>
          <w:szCs w:val="22"/>
        </w:rPr>
        <w:t>It</w:t>
      </w:r>
      <w:r w:rsidR="00C956A8" w:rsidRPr="00496561">
        <w:rPr>
          <w:rFonts w:ascii="Gill Sans Light" w:hAnsi="Gill Sans Light" w:cs="Gill Sans Light" w:hint="cs"/>
          <w:sz w:val="22"/>
          <w:szCs w:val="22"/>
        </w:rPr>
        <w:t xml:space="preserve"> also applies to third-party individuals who interact with our staff on restaurant premises, including customers, suppliers, and vendors. </w:t>
      </w:r>
      <w:r w:rsidR="000B5FF1">
        <w:rPr>
          <w:rFonts w:ascii="Gill Sans Light" w:hAnsi="Gill Sans Light" w:cs="Gill Sans Light"/>
          <w:sz w:val="22"/>
          <w:szCs w:val="22"/>
        </w:rPr>
        <w:t>I</w:t>
      </w:r>
      <w:r w:rsidRPr="000C3116">
        <w:rPr>
          <w:rFonts w:ascii="Gill Sans Light" w:hAnsi="Gill Sans Light" w:cs="Gill Sans Light" w:hint="cs"/>
          <w:sz w:val="22"/>
          <w:szCs w:val="22"/>
        </w:rPr>
        <w:t>n</w:t>
      </w:r>
      <w:r w:rsidR="00496561">
        <w:rPr>
          <w:rFonts w:ascii="Gill Sans Light" w:hAnsi="Gill Sans Light" w:cs="Gill Sans Light"/>
          <w:sz w:val="22"/>
          <w:szCs w:val="22"/>
        </w:rPr>
        <w:t xml:space="preserve">-person </w:t>
      </w:r>
      <w:r w:rsidRPr="000C3116">
        <w:rPr>
          <w:rFonts w:ascii="Gill Sans Light" w:hAnsi="Gill Sans Light" w:cs="Gill Sans Light" w:hint="cs"/>
          <w:sz w:val="22"/>
          <w:szCs w:val="22"/>
        </w:rPr>
        <w:t>and electronic communications, such as email</w:t>
      </w:r>
      <w:r w:rsidR="00496561">
        <w:rPr>
          <w:rFonts w:ascii="Gill Sans Light" w:hAnsi="Gill Sans Light" w:cs="Gill Sans Light"/>
          <w:sz w:val="22"/>
          <w:szCs w:val="22"/>
        </w:rPr>
        <w:t xml:space="preserve"> and messaging platforms</w:t>
      </w:r>
      <w:r w:rsidR="000B5FF1">
        <w:rPr>
          <w:rFonts w:ascii="Gill Sans Light" w:hAnsi="Gill Sans Light" w:cs="Gill Sans Light"/>
          <w:sz w:val="22"/>
          <w:szCs w:val="22"/>
        </w:rPr>
        <w:t xml:space="preserve"> are all subject to th</w:t>
      </w:r>
      <w:r w:rsidR="008272FE">
        <w:rPr>
          <w:rFonts w:ascii="Gill Sans Light" w:hAnsi="Gill Sans Light" w:cs="Gill Sans Light"/>
          <w:sz w:val="22"/>
          <w:szCs w:val="22"/>
        </w:rPr>
        <w:t>is</w:t>
      </w:r>
      <w:r w:rsidR="000B5FF1">
        <w:rPr>
          <w:rFonts w:ascii="Gill Sans Light" w:hAnsi="Gill Sans Light" w:cs="Gill Sans Light"/>
          <w:sz w:val="22"/>
          <w:szCs w:val="22"/>
        </w:rPr>
        <w:t xml:space="preserve"> policy.</w:t>
      </w:r>
    </w:p>
    <w:p w14:paraId="09ED250B" w14:textId="664C1CDB" w:rsidR="00757333" w:rsidRPr="000C3116" w:rsidRDefault="00757333" w:rsidP="000C3116">
      <w:pPr>
        <w:spacing w:after="0" w:line="276" w:lineRule="auto"/>
        <w:rPr>
          <w:rFonts w:ascii="Gill Sans Light" w:eastAsia="Times New Roman" w:hAnsi="Gill Sans Light" w:cs="Gill Sans Light"/>
          <w:kern w:val="0"/>
          <w:sz w:val="22"/>
          <w:szCs w:val="22"/>
          <w14:ligatures w14:val="none"/>
        </w:rPr>
      </w:pPr>
    </w:p>
    <w:p w14:paraId="498908E0" w14:textId="5E817493" w:rsidR="0045610C" w:rsidRPr="0045610C" w:rsidRDefault="0045610C" w:rsidP="0045610C">
      <w:pPr>
        <w:spacing w:after="0" w:line="276" w:lineRule="auto"/>
        <w:outlineLvl w:val="2"/>
        <w:rPr>
          <w:rFonts w:ascii="GILL SANS SEMIBOLD" w:eastAsia="Times New Roman" w:hAnsi="GILL SANS SEMIBOLD" w:cs="Gill Sans Light"/>
          <w:b/>
          <w:bCs/>
          <w:kern w:val="0"/>
          <w:sz w:val="28"/>
          <w:szCs w:val="28"/>
          <w14:ligatures w14:val="none"/>
        </w:rPr>
      </w:pPr>
      <w:r>
        <w:rPr>
          <w:rFonts w:ascii="GILL SANS SEMIBOLD" w:eastAsia="Times New Roman" w:hAnsi="GILL SANS SEMIBOLD" w:cs="Gill Sans Light"/>
          <w:b/>
          <w:bCs/>
          <w:kern w:val="0"/>
          <w:sz w:val="28"/>
          <w:szCs w:val="28"/>
          <w14:ligatures w14:val="none"/>
        </w:rPr>
        <w:t>Definitions</w:t>
      </w:r>
    </w:p>
    <w:p w14:paraId="0DE594EA" w14:textId="2A3B8C7B" w:rsidR="00757333" w:rsidRPr="0045610C" w:rsidRDefault="00757333" w:rsidP="0045610C">
      <w:pPr>
        <w:spacing w:after="0" w:line="276" w:lineRule="auto"/>
        <w:outlineLvl w:val="2"/>
        <w:rPr>
          <w:rFonts w:ascii="Gill Sans Light" w:eastAsia="Times New Roman" w:hAnsi="Gill Sans Light" w:cs="Gill Sans Light"/>
          <w:kern w:val="0"/>
          <w:sz w:val="22"/>
          <w:szCs w:val="22"/>
          <w14:ligatures w14:val="none"/>
        </w:rPr>
      </w:pPr>
      <w:r w:rsidRPr="0045610C">
        <w:rPr>
          <w:rFonts w:ascii="Gill Sans Light" w:eastAsia="Times New Roman" w:hAnsi="Gill Sans Light" w:cs="Gill Sans Light" w:hint="cs"/>
          <w:b/>
          <w:bCs/>
          <w:kern w:val="0"/>
          <w:sz w:val="22"/>
          <w:szCs w:val="22"/>
          <w14:ligatures w14:val="none"/>
        </w:rPr>
        <w:t>Bullying and Harassment</w:t>
      </w:r>
      <w:r w:rsidRPr="0045610C">
        <w:rPr>
          <w:rFonts w:ascii="Gill Sans Light" w:eastAsia="Times New Roman" w:hAnsi="Gill Sans Light" w:cs="Gill Sans Light" w:hint="cs"/>
          <w:kern w:val="0"/>
          <w:sz w:val="22"/>
          <w:szCs w:val="22"/>
          <w14:ligatures w14:val="none"/>
        </w:rPr>
        <w:t xml:space="preserve"> </w:t>
      </w:r>
      <w:r w:rsidR="0045610C" w:rsidRPr="0045610C">
        <w:rPr>
          <w:rFonts w:ascii="Gill Sans Light" w:eastAsia="Times New Roman" w:hAnsi="Gill Sans Light" w:cs="Gill Sans Light" w:hint="cs"/>
          <w:b/>
          <w:bCs/>
          <w:kern w:val="0"/>
          <w:sz w:val="22"/>
          <w:szCs w:val="22"/>
          <w14:ligatures w14:val="none"/>
        </w:rPr>
        <w:t>is defined as</w:t>
      </w:r>
      <w:r w:rsidR="0045610C" w:rsidRPr="0045610C">
        <w:rPr>
          <w:rFonts w:ascii="Gill Sans Light" w:eastAsia="Times New Roman" w:hAnsi="Gill Sans Light" w:cs="Gill Sans Light" w:hint="cs"/>
          <w:kern w:val="0"/>
          <w:sz w:val="22"/>
          <w:szCs w:val="22"/>
          <w14:ligatures w14:val="none"/>
        </w:rPr>
        <w:t xml:space="preserve"> a</w:t>
      </w:r>
      <w:r w:rsidRPr="0045610C">
        <w:rPr>
          <w:rFonts w:ascii="Gill Sans Light" w:hAnsi="Gill Sans Light" w:cs="Gill Sans Light" w:hint="cs"/>
          <w:sz w:val="22"/>
          <w:szCs w:val="22"/>
        </w:rPr>
        <w:t xml:space="preserve">ny inappropriate </w:t>
      </w:r>
      <w:r w:rsidR="0045610C" w:rsidRPr="0045610C">
        <w:rPr>
          <w:rFonts w:ascii="Gill Sans Light" w:hAnsi="Gill Sans Light" w:cs="Gill Sans Light" w:hint="cs"/>
          <w:sz w:val="22"/>
          <w:szCs w:val="22"/>
        </w:rPr>
        <w:t xml:space="preserve">action, </w:t>
      </w:r>
      <w:r w:rsidRPr="0045610C">
        <w:rPr>
          <w:rFonts w:ascii="Gill Sans Light" w:hAnsi="Gill Sans Light" w:cs="Gill Sans Light" w:hint="cs"/>
          <w:sz w:val="22"/>
          <w:szCs w:val="22"/>
        </w:rPr>
        <w:t>conduct or comment by a person towards an</w:t>
      </w:r>
      <w:r w:rsidR="0045610C" w:rsidRPr="0045610C">
        <w:rPr>
          <w:rFonts w:ascii="Gill Sans Light" w:hAnsi="Gill Sans Light" w:cs="Gill Sans Light" w:hint="cs"/>
          <w:sz w:val="22"/>
          <w:szCs w:val="22"/>
        </w:rPr>
        <w:t xml:space="preserve"> individual</w:t>
      </w:r>
      <w:r w:rsidRPr="0045610C">
        <w:rPr>
          <w:rFonts w:ascii="Gill Sans Light" w:hAnsi="Gill Sans Light" w:cs="Gill Sans Light" w:hint="cs"/>
          <w:sz w:val="22"/>
          <w:szCs w:val="22"/>
        </w:rPr>
        <w:t xml:space="preserve"> that the person knew</w:t>
      </w:r>
      <w:r w:rsidR="008272FE" w:rsidRPr="0045610C">
        <w:rPr>
          <w:rFonts w:ascii="Gill Sans Light" w:hAnsi="Gill Sans Light" w:cs="Gill Sans Light" w:hint="cs"/>
          <w:sz w:val="22"/>
          <w:szCs w:val="22"/>
        </w:rPr>
        <w:t>—</w:t>
      </w:r>
      <w:r w:rsidRPr="0045610C">
        <w:rPr>
          <w:rFonts w:ascii="Gill Sans Light" w:hAnsi="Gill Sans Light" w:cs="Gill Sans Light" w:hint="cs"/>
          <w:sz w:val="22"/>
          <w:szCs w:val="22"/>
        </w:rPr>
        <w:t>or reasonably ought to have known</w:t>
      </w:r>
      <w:r w:rsidR="008272FE" w:rsidRPr="0045610C">
        <w:rPr>
          <w:rFonts w:ascii="Gill Sans Light" w:hAnsi="Gill Sans Light" w:cs="Gill Sans Light" w:hint="cs"/>
          <w:sz w:val="22"/>
          <w:szCs w:val="22"/>
        </w:rPr>
        <w:t>—</w:t>
      </w:r>
      <w:r w:rsidRPr="0045610C">
        <w:rPr>
          <w:rFonts w:ascii="Gill Sans Light" w:hAnsi="Gill Sans Light" w:cs="Gill Sans Light" w:hint="cs"/>
          <w:sz w:val="22"/>
          <w:szCs w:val="22"/>
        </w:rPr>
        <w:t>would cause that worker to be humiliated or intimidated</w:t>
      </w:r>
      <w:r w:rsidR="00496561" w:rsidRPr="0045610C">
        <w:rPr>
          <w:rFonts w:ascii="Gill Sans Light" w:hAnsi="Gill Sans Light" w:cs="Gill Sans Light" w:hint="cs"/>
          <w:sz w:val="22"/>
          <w:szCs w:val="22"/>
        </w:rPr>
        <w:t>.</w:t>
      </w:r>
    </w:p>
    <w:p w14:paraId="3A1C24B1" w14:textId="77777777" w:rsidR="0045610C" w:rsidRPr="0045610C" w:rsidRDefault="0045610C" w:rsidP="0045610C">
      <w:pPr>
        <w:pStyle w:val="indentedlesssp"/>
        <w:tabs>
          <w:tab w:val="left" w:pos="0"/>
        </w:tabs>
        <w:spacing w:after="0" w:line="276" w:lineRule="auto"/>
        <w:ind w:left="0" w:firstLine="0"/>
        <w:rPr>
          <w:rFonts w:ascii="Gill Sans Light" w:hAnsi="Gill Sans Light" w:cs="Gill Sans Light"/>
        </w:rPr>
      </w:pPr>
    </w:p>
    <w:p w14:paraId="2A99154E" w14:textId="4FB3A70B" w:rsidR="0045610C" w:rsidRPr="0045610C" w:rsidRDefault="00496561" w:rsidP="0045610C">
      <w:pPr>
        <w:pStyle w:val="indentedlesssp"/>
        <w:tabs>
          <w:tab w:val="left" w:pos="0"/>
        </w:tabs>
        <w:spacing w:after="0" w:line="276" w:lineRule="auto"/>
        <w:ind w:left="0" w:firstLine="0"/>
        <w:rPr>
          <w:rFonts w:ascii="Gill Sans Light" w:hAnsi="Gill Sans Light" w:cs="Gill Sans Light"/>
          <w:color w:val="000000" w:themeColor="text1"/>
        </w:rPr>
      </w:pPr>
      <w:r w:rsidRPr="0045610C">
        <w:rPr>
          <w:rFonts w:ascii="Gill Sans Light" w:hAnsi="Gill Sans Light" w:cs="Gill Sans Light" w:hint="cs"/>
        </w:rPr>
        <w:t>E</w:t>
      </w:r>
      <w:r w:rsidR="00757333" w:rsidRPr="0045610C">
        <w:rPr>
          <w:rFonts w:ascii="Gill Sans Light" w:hAnsi="Gill Sans Light" w:cs="Gill Sans Light" w:hint="cs"/>
        </w:rPr>
        <w:t>xclud</w:t>
      </w:r>
      <w:r w:rsidRPr="0045610C">
        <w:rPr>
          <w:rFonts w:ascii="Gill Sans Light" w:hAnsi="Gill Sans Light" w:cs="Gill Sans Light" w:hint="cs"/>
        </w:rPr>
        <w:t>ing</w:t>
      </w:r>
      <w:r w:rsidR="00757333" w:rsidRPr="0045610C">
        <w:rPr>
          <w:rFonts w:ascii="Gill Sans Light" w:hAnsi="Gill Sans Light" w:cs="Gill Sans Light" w:hint="cs"/>
        </w:rPr>
        <w:t xml:space="preserve"> any reasonable action</w:t>
      </w:r>
      <w:r w:rsidR="0045610C" w:rsidRPr="0045610C">
        <w:rPr>
          <w:rFonts w:ascii="Gill Sans Light" w:hAnsi="Gill Sans Light" w:cs="Gill Sans Light" w:hint="cs"/>
        </w:rPr>
        <w:t>s</w:t>
      </w:r>
      <w:r w:rsidR="00757333" w:rsidRPr="0045610C">
        <w:rPr>
          <w:rFonts w:ascii="Gill Sans Light" w:hAnsi="Gill Sans Light" w:cs="Gill Sans Light" w:hint="cs"/>
        </w:rPr>
        <w:t xml:space="preserve"> relating to the management and direction of workers</w:t>
      </w:r>
      <w:r w:rsidR="0045610C" w:rsidRPr="0045610C">
        <w:rPr>
          <w:rFonts w:ascii="Gill Sans Light" w:hAnsi="Gill Sans Light" w:cs="Gill Sans Light" w:hint="cs"/>
          <w:color w:val="000000" w:themeColor="text1"/>
        </w:rPr>
        <w:t>,</w:t>
      </w:r>
      <w:r w:rsidR="00757333" w:rsidRPr="0045610C">
        <w:rPr>
          <w:rFonts w:ascii="Gill Sans Light" w:hAnsi="Gill Sans Light" w:cs="Gill Sans Light" w:hint="cs"/>
          <w:color w:val="000000" w:themeColor="text1"/>
        </w:rPr>
        <w:t xml:space="preserve"> </w:t>
      </w:r>
      <w:r w:rsidR="0045610C" w:rsidRPr="0045610C">
        <w:rPr>
          <w:rFonts w:ascii="Gill Sans Light" w:hAnsi="Gill Sans Light" w:cs="Gill Sans Light" w:hint="cs"/>
          <w:color w:val="000000" w:themeColor="text1"/>
        </w:rPr>
        <w:t xml:space="preserve">including instructions or expectations, communicated professionally, concerning matters such as: </w:t>
      </w:r>
    </w:p>
    <w:p w14:paraId="4DD31838" w14:textId="77777777" w:rsidR="0045610C" w:rsidRPr="0045610C" w:rsidRDefault="0045610C" w:rsidP="0045610C">
      <w:pPr>
        <w:pStyle w:val="ListParagraph"/>
        <w:numPr>
          <w:ilvl w:val="0"/>
          <w:numId w:val="34"/>
        </w:numPr>
        <w:spacing w:after="0" w:line="240" w:lineRule="auto"/>
        <w:ind w:right="720"/>
        <w:contextualSpacing w:val="0"/>
        <w:jc w:val="both"/>
        <w:rPr>
          <w:rFonts w:ascii="Gill Sans Light" w:hAnsi="Gill Sans Light" w:cs="Gill Sans Light"/>
          <w:color w:val="000000" w:themeColor="text1"/>
          <w:sz w:val="22"/>
          <w:szCs w:val="22"/>
        </w:rPr>
      </w:pPr>
      <w:r w:rsidRPr="0045610C">
        <w:rPr>
          <w:rFonts w:ascii="Gill Sans Light" w:hAnsi="Gill Sans Light" w:cs="Gill Sans Light" w:hint="cs"/>
          <w:color w:val="000000" w:themeColor="text1"/>
          <w:sz w:val="22"/>
          <w:szCs w:val="22"/>
        </w:rPr>
        <w:t xml:space="preserve">Job duties and work to be performed; </w:t>
      </w:r>
    </w:p>
    <w:p w14:paraId="3654FB3E" w14:textId="77777777" w:rsidR="0045610C" w:rsidRPr="0045610C" w:rsidRDefault="0045610C" w:rsidP="0045610C">
      <w:pPr>
        <w:pStyle w:val="ListParagraph"/>
        <w:numPr>
          <w:ilvl w:val="0"/>
          <w:numId w:val="34"/>
        </w:numPr>
        <w:spacing w:after="0" w:line="240" w:lineRule="auto"/>
        <w:ind w:right="720"/>
        <w:contextualSpacing w:val="0"/>
        <w:jc w:val="both"/>
        <w:rPr>
          <w:rFonts w:ascii="Gill Sans Light" w:hAnsi="Gill Sans Light" w:cs="Gill Sans Light"/>
          <w:color w:val="000000" w:themeColor="text1"/>
          <w:sz w:val="22"/>
          <w:szCs w:val="22"/>
        </w:rPr>
      </w:pPr>
      <w:r w:rsidRPr="0045610C">
        <w:rPr>
          <w:rFonts w:ascii="Gill Sans Light" w:hAnsi="Gill Sans Light" w:cs="Gill Sans Light" w:hint="cs"/>
          <w:color w:val="000000" w:themeColor="text1"/>
          <w:sz w:val="22"/>
          <w:szCs w:val="22"/>
        </w:rPr>
        <w:t>Workloads and deadlines;</w:t>
      </w:r>
    </w:p>
    <w:p w14:paraId="7537420D" w14:textId="77777777" w:rsidR="0045610C" w:rsidRPr="0045610C" w:rsidRDefault="0045610C" w:rsidP="0045610C">
      <w:pPr>
        <w:pStyle w:val="ListParagraph"/>
        <w:numPr>
          <w:ilvl w:val="0"/>
          <w:numId w:val="34"/>
        </w:numPr>
        <w:spacing w:after="0" w:line="240" w:lineRule="auto"/>
        <w:ind w:right="720"/>
        <w:contextualSpacing w:val="0"/>
        <w:jc w:val="both"/>
        <w:rPr>
          <w:rFonts w:ascii="Gill Sans Light" w:hAnsi="Gill Sans Light" w:cs="Gill Sans Light"/>
          <w:color w:val="000000" w:themeColor="text1"/>
          <w:sz w:val="22"/>
          <w:szCs w:val="22"/>
        </w:rPr>
      </w:pPr>
      <w:r w:rsidRPr="0045610C">
        <w:rPr>
          <w:rFonts w:ascii="Gill Sans Light" w:hAnsi="Gill Sans Light" w:cs="Gill Sans Light" w:hint="cs"/>
          <w:color w:val="000000" w:themeColor="text1"/>
          <w:sz w:val="22"/>
          <w:szCs w:val="22"/>
        </w:rPr>
        <w:t>Layoffs, transfers, promotions, and reorganizations;</w:t>
      </w:r>
    </w:p>
    <w:p w14:paraId="63EDE654" w14:textId="77777777" w:rsidR="0045610C" w:rsidRPr="0045610C" w:rsidRDefault="0045610C" w:rsidP="0045610C">
      <w:pPr>
        <w:pStyle w:val="ListParagraph"/>
        <w:numPr>
          <w:ilvl w:val="0"/>
          <w:numId w:val="34"/>
        </w:numPr>
        <w:spacing w:after="0" w:line="240" w:lineRule="auto"/>
        <w:ind w:right="720"/>
        <w:contextualSpacing w:val="0"/>
        <w:jc w:val="both"/>
        <w:rPr>
          <w:rFonts w:ascii="Gill Sans Light" w:hAnsi="Gill Sans Light" w:cs="Gill Sans Light"/>
          <w:color w:val="000000" w:themeColor="text1"/>
          <w:sz w:val="22"/>
          <w:szCs w:val="22"/>
        </w:rPr>
      </w:pPr>
      <w:r w:rsidRPr="0045610C">
        <w:rPr>
          <w:rFonts w:ascii="Gill Sans Light" w:hAnsi="Gill Sans Light" w:cs="Gill Sans Light" w:hint="cs"/>
          <w:color w:val="000000" w:themeColor="text1"/>
          <w:sz w:val="22"/>
          <w:szCs w:val="22"/>
        </w:rPr>
        <w:t>Work instruction, supervision, or feedback;</w:t>
      </w:r>
    </w:p>
    <w:p w14:paraId="38AA1D3A" w14:textId="77777777" w:rsidR="0045610C" w:rsidRPr="0045610C" w:rsidRDefault="0045610C" w:rsidP="0045610C">
      <w:pPr>
        <w:pStyle w:val="ListParagraph"/>
        <w:numPr>
          <w:ilvl w:val="0"/>
          <w:numId w:val="34"/>
        </w:numPr>
        <w:spacing w:after="0" w:line="240" w:lineRule="auto"/>
        <w:ind w:right="720"/>
        <w:contextualSpacing w:val="0"/>
        <w:jc w:val="both"/>
        <w:rPr>
          <w:rFonts w:ascii="Gill Sans Light" w:hAnsi="Gill Sans Light" w:cs="Gill Sans Light"/>
          <w:color w:val="000000" w:themeColor="text1"/>
          <w:sz w:val="22"/>
          <w:szCs w:val="22"/>
        </w:rPr>
      </w:pPr>
      <w:r w:rsidRPr="0045610C">
        <w:rPr>
          <w:rFonts w:ascii="Gill Sans Light" w:hAnsi="Gill Sans Light" w:cs="Gill Sans Light" w:hint="cs"/>
          <w:color w:val="000000" w:themeColor="text1"/>
          <w:sz w:val="22"/>
          <w:szCs w:val="22"/>
        </w:rPr>
        <w:t>Performance evaluation and management; and</w:t>
      </w:r>
    </w:p>
    <w:p w14:paraId="71300572" w14:textId="77777777" w:rsidR="0045610C" w:rsidRPr="0045610C" w:rsidRDefault="0045610C" w:rsidP="0045610C">
      <w:pPr>
        <w:pStyle w:val="ListParagraph"/>
        <w:numPr>
          <w:ilvl w:val="0"/>
          <w:numId w:val="34"/>
        </w:numPr>
        <w:spacing w:after="0" w:line="240" w:lineRule="auto"/>
        <w:ind w:right="720"/>
        <w:jc w:val="both"/>
        <w:rPr>
          <w:rFonts w:ascii="Gill Sans Light" w:hAnsi="Gill Sans Light" w:cs="Gill Sans Light"/>
          <w:color w:val="000000" w:themeColor="text1"/>
          <w:sz w:val="22"/>
          <w:szCs w:val="22"/>
        </w:rPr>
      </w:pPr>
      <w:r w:rsidRPr="0045610C">
        <w:rPr>
          <w:rFonts w:ascii="Gill Sans Light" w:hAnsi="Gill Sans Light" w:cs="Gill Sans Light" w:hint="cs"/>
          <w:color w:val="000000" w:themeColor="text1"/>
          <w:sz w:val="22"/>
          <w:szCs w:val="22"/>
        </w:rPr>
        <w:t>Discipline, suspensions, or terminations.</w:t>
      </w:r>
    </w:p>
    <w:p w14:paraId="018A1D77" w14:textId="77777777" w:rsidR="0045610C" w:rsidRPr="0045610C" w:rsidRDefault="0045610C" w:rsidP="005C3906">
      <w:pPr>
        <w:pStyle w:val="indentedlesssp"/>
        <w:tabs>
          <w:tab w:val="left" w:pos="0"/>
        </w:tabs>
        <w:spacing w:after="0" w:line="276" w:lineRule="auto"/>
        <w:ind w:left="0" w:firstLine="0"/>
        <w:rPr>
          <w:rFonts w:ascii="Gill Sans Light" w:hAnsi="Gill Sans Light" w:cs="Gill Sans Light"/>
        </w:rPr>
      </w:pPr>
    </w:p>
    <w:p w14:paraId="22D74C74" w14:textId="77777777" w:rsidR="0045610C" w:rsidRPr="0045610C" w:rsidRDefault="00757333" w:rsidP="005C3906">
      <w:pPr>
        <w:pStyle w:val="indentedbody"/>
        <w:tabs>
          <w:tab w:val="left" w:pos="0"/>
        </w:tabs>
        <w:spacing w:after="0" w:line="276" w:lineRule="auto"/>
        <w:ind w:left="0"/>
        <w:rPr>
          <w:rFonts w:ascii="Gill Sans Light" w:hAnsi="Gill Sans Light" w:cs="Gill Sans Light"/>
        </w:rPr>
      </w:pPr>
      <w:r w:rsidRPr="0045610C">
        <w:rPr>
          <w:rFonts w:ascii="Gill Sans Light" w:hAnsi="Gill Sans Light" w:cs="Gill Sans Light" w:hint="cs"/>
        </w:rPr>
        <w:t>Examples of conduct or comments that might constitute bullying and harassment include</w:t>
      </w:r>
      <w:r w:rsidR="0045610C" w:rsidRPr="0045610C">
        <w:rPr>
          <w:rFonts w:ascii="Gill Sans Light" w:hAnsi="Gill Sans Light" w:cs="Gill Sans Light" w:hint="cs"/>
        </w:rPr>
        <w:t>:</w:t>
      </w:r>
    </w:p>
    <w:p w14:paraId="2EAE70FB" w14:textId="1645B97B" w:rsidR="0045610C" w:rsidRPr="0045610C" w:rsidRDefault="0045610C" w:rsidP="0045610C">
      <w:pPr>
        <w:pStyle w:val="indentedbody"/>
        <w:numPr>
          <w:ilvl w:val="0"/>
          <w:numId w:val="38"/>
        </w:numPr>
        <w:tabs>
          <w:tab w:val="left" w:pos="0"/>
        </w:tabs>
        <w:spacing w:after="0" w:line="276" w:lineRule="auto"/>
        <w:rPr>
          <w:rFonts w:ascii="Gill Sans Light" w:hAnsi="Gill Sans Light" w:cs="Gill Sans Light"/>
        </w:rPr>
      </w:pPr>
      <w:r w:rsidRPr="0045610C">
        <w:rPr>
          <w:rFonts w:ascii="Gill Sans Light" w:hAnsi="Gill Sans Light" w:cs="Gill Sans Light" w:hint="cs"/>
        </w:rPr>
        <w:t>spreading malicious rumours of false information;</w:t>
      </w:r>
    </w:p>
    <w:p w14:paraId="1BB8CFC9" w14:textId="75311603" w:rsidR="0045610C" w:rsidRPr="0045610C" w:rsidRDefault="00757333" w:rsidP="0045610C">
      <w:pPr>
        <w:pStyle w:val="indentedbody"/>
        <w:numPr>
          <w:ilvl w:val="0"/>
          <w:numId w:val="38"/>
        </w:numPr>
        <w:tabs>
          <w:tab w:val="left" w:pos="0"/>
        </w:tabs>
        <w:spacing w:after="0" w:line="276" w:lineRule="auto"/>
        <w:rPr>
          <w:rFonts w:ascii="Gill Sans Light" w:hAnsi="Gill Sans Light" w:cs="Gill Sans Light"/>
        </w:rPr>
      </w:pPr>
      <w:r w:rsidRPr="0045610C">
        <w:rPr>
          <w:rFonts w:ascii="Gill Sans Light" w:hAnsi="Gill Sans Light" w:cs="Gill Sans Light" w:hint="cs"/>
        </w:rPr>
        <w:t>verbal aggression</w:t>
      </w:r>
      <w:r w:rsidR="0045610C" w:rsidRPr="0045610C">
        <w:rPr>
          <w:rFonts w:ascii="Gill Sans Light" w:hAnsi="Gill Sans Light" w:cs="Gill Sans Light" w:hint="cs"/>
        </w:rPr>
        <w:t xml:space="preserve">, </w:t>
      </w:r>
      <w:r w:rsidRPr="0045610C">
        <w:rPr>
          <w:rFonts w:ascii="Gill Sans Light" w:hAnsi="Gill Sans Light" w:cs="Gill Sans Light" w:hint="cs"/>
        </w:rPr>
        <w:t>insults</w:t>
      </w:r>
      <w:r w:rsidR="00496561" w:rsidRPr="0045610C">
        <w:rPr>
          <w:rFonts w:ascii="Gill Sans Light" w:hAnsi="Gill Sans Light" w:cs="Gill Sans Light" w:hint="cs"/>
        </w:rPr>
        <w:t xml:space="preserve"> or</w:t>
      </w:r>
      <w:r w:rsidRPr="0045610C">
        <w:rPr>
          <w:rFonts w:ascii="Gill Sans Light" w:hAnsi="Gill Sans Light" w:cs="Gill Sans Light" w:hint="cs"/>
        </w:rPr>
        <w:t xml:space="preserve"> derogatory </w:t>
      </w:r>
      <w:r w:rsidR="00496561" w:rsidRPr="0045610C">
        <w:rPr>
          <w:rFonts w:ascii="Gill Sans Light" w:hAnsi="Gill Sans Light" w:cs="Gill Sans Light" w:hint="cs"/>
        </w:rPr>
        <w:t>comments</w:t>
      </w:r>
      <w:r w:rsidR="0045610C" w:rsidRPr="0045610C">
        <w:rPr>
          <w:rFonts w:ascii="Gill Sans Light" w:hAnsi="Gill Sans Light" w:cs="Gill Sans Light" w:hint="cs"/>
        </w:rPr>
        <w:t>;</w:t>
      </w:r>
    </w:p>
    <w:p w14:paraId="37A56C26" w14:textId="6EC6C1D0" w:rsidR="0045610C" w:rsidRPr="0045610C" w:rsidRDefault="0045610C" w:rsidP="0045610C">
      <w:pPr>
        <w:pStyle w:val="indentedbody"/>
        <w:numPr>
          <w:ilvl w:val="0"/>
          <w:numId w:val="38"/>
        </w:numPr>
        <w:tabs>
          <w:tab w:val="left" w:pos="0"/>
        </w:tabs>
        <w:spacing w:after="0" w:line="276" w:lineRule="auto"/>
        <w:rPr>
          <w:rFonts w:ascii="Gill Sans Light" w:hAnsi="Gill Sans Light" w:cs="Gill Sans Light"/>
        </w:rPr>
      </w:pPr>
      <w:r w:rsidRPr="0045610C">
        <w:rPr>
          <w:rFonts w:ascii="Gill Sans Light" w:hAnsi="Gill Sans Light" w:cs="Gill Sans Light" w:hint="cs"/>
        </w:rPr>
        <w:t xml:space="preserve">potentially </w:t>
      </w:r>
      <w:r w:rsidR="00757333" w:rsidRPr="0045610C">
        <w:rPr>
          <w:rFonts w:ascii="Gill Sans Light" w:hAnsi="Gill Sans Light" w:cs="Gill Sans Light" w:hint="cs"/>
        </w:rPr>
        <w:t>harmful hazing or initiation practices</w:t>
      </w:r>
      <w:r w:rsidRPr="0045610C">
        <w:rPr>
          <w:rFonts w:ascii="Gill Sans Light" w:hAnsi="Gill Sans Light" w:cs="Gill Sans Light" w:hint="cs"/>
        </w:rPr>
        <w:t>;</w:t>
      </w:r>
      <w:r w:rsidR="00757333" w:rsidRPr="0045610C">
        <w:rPr>
          <w:rFonts w:ascii="Gill Sans Light" w:hAnsi="Gill Sans Light" w:cs="Gill Sans Light" w:hint="cs"/>
        </w:rPr>
        <w:t xml:space="preserve"> </w:t>
      </w:r>
    </w:p>
    <w:p w14:paraId="767CF0A7" w14:textId="44574013" w:rsidR="0045610C" w:rsidRPr="0045610C" w:rsidRDefault="00757333" w:rsidP="0045610C">
      <w:pPr>
        <w:pStyle w:val="indentedbody"/>
        <w:numPr>
          <w:ilvl w:val="0"/>
          <w:numId w:val="38"/>
        </w:numPr>
        <w:tabs>
          <w:tab w:val="left" w:pos="0"/>
        </w:tabs>
        <w:spacing w:after="0" w:line="276" w:lineRule="auto"/>
        <w:rPr>
          <w:rFonts w:ascii="Gill Sans Light" w:hAnsi="Gill Sans Light" w:cs="Gill Sans Light"/>
        </w:rPr>
      </w:pPr>
      <w:r w:rsidRPr="0045610C">
        <w:rPr>
          <w:rFonts w:ascii="Gill Sans Light" w:hAnsi="Gill Sans Light" w:cs="Gill Sans Light" w:hint="cs"/>
        </w:rPr>
        <w:t>vandalizing personal belongings</w:t>
      </w:r>
      <w:r w:rsidR="0045610C" w:rsidRPr="0045610C">
        <w:rPr>
          <w:rFonts w:ascii="Gill Sans Light" w:hAnsi="Gill Sans Light" w:cs="Gill Sans Light" w:hint="cs"/>
        </w:rPr>
        <w:t>; and</w:t>
      </w:r>
      <w:r w:rsidRPr="0045610C">
        <w:rPr>
          <w:rFonts w:ascii="Gill Sans Light" w:hAnsi="Gill Sans Light" w:cs="Gill Sans Light" w:hint="cs"/>
        </w:rPr>
        <w:t xml:space="preserve"> </w:t>
      </w:r>
    </w:p>
    <w:p w14:paraId="4B5722D7" w14:textId="140A9EDB" w:rsidR="00757333" w:rsidRPr="0045610C" w:rsidRDefault="00024A4E" w:rsidP="0045610C">
      <w:pPr>
        <w:pStyle w:val="indentedbody"/>
        <w:numPr>
          <w:ilvl w:val="0"/>
          <w:numId w:val="38"/>
        </w:numPr>
        <w:tabs>
          <w:tab w:val="left" w:pos="0"/>
        </w:tabs>
        <w:spacing w:after="0" w:line="276" w:lineRule="auto"/>
        <w:rPr>
          <w:rFonts w:ascii="Gill Sans Light" w:hAnsi="Gill Sans Light" w:cs="Gill Sans Light"/>
        </w:rPr>
      </w:pPr>
      <w:r w:rsidRPr="0045610C">
        <w:rPr>
          <w:rFonts w:ascii="Gill Sans Light" w:hAnsi="Gill Sans Light" w:cs="Gill Sans Light" w:hint="cs"/>
        </w:rPr>
        <w:t>micro-aggressions and cyber-bullying</w:t>
      </w:r>
      <w:r w:rsidR="00757333" w:rsidRPr="0045610C">
        <w:rPr>
          <w:rFonts w:ascii="Gill Sans Light" w:hAnsi="Gill Sans Light" w:cs="Gill Sans Light" w:hint="cs"/>
        </w:rPr>
        <w:t xml:space="preserve">.  </w:t>
      </w:r>
    </w:p>
    <w:p w14:paraId="24D5E635" w14:textId="77777777" w:rsidR="0045610C" w:rsidRPr="0045610C" w:rsidRDefault="0045610C" w:rsidP="000C3116">
      <w:pPr>
        <w:spacing w:after="0" w:line="276" w:lineRule="auto"/>
        <w:outlineLvl w:val="2"/>
        <w:rPr>
          <w:rFonts w:ascii="Gill Sans Light" w:eastAsia="Times New Roman" w:hAnsi="Gill Sans Light" w:cs="Gill Sans Light"/>
          <w:kern w:val="0"/>
          <w:sz w:val="22"/>
          <w:szCs w:val="22"/>
          <w14:ligatures w14:val="none"/>
        </w:rPr>
      </w:pPr>
    </w:p>
    <w:p w14:paraId="593BCBE5" w14:textId="3DFD0210" w:rsidR="0045610C" w:rsidRPr="0045610C" w:rsidRDefault="0045610C" w:rsidP="0045610C">
      <w:pPr>
        <w:ind w:right="720"/>
        <w:rPr>
          <w:rFonts w:ascii="Gill Sans Light" w:hAnsi="Gill Sans Light" w:cs="Gill Sans Light"/>
          <w:color w:val="000000" w:themeColor="text1"/>
          <w:sz w:val="22"/>
          <w:szCs w:val="22"/>
        </w:rPr>
      </w:pPr>
      <w:r w:rsidRPr="0045610C">
        <w:rPr>
          <w:rFonts w:ascii="Gill Sans Light" w:hAnsi="Gill Sans Light" w:cs="Gill Sans Light" w:hint="cs"/>
          <w:b/>
          <w:bCs/>
          <w:color w:val="000000" w:themeColor="text1"/>
          <w:sz w:val="22"/>
          <w:szCs w:val="22"/>
        </w:rPr>
        <w:t xml:space="preserve">Discriminatory Harassment </w:t>
      </w:r>
      <w:r w:rsidRPr="0045610C">
        <w:rPr>
          <w:rFonts w:ascii="Gill Sans Light" w:hAnsi="Gill Sans Light" w:cs="Gill Sans Light" w:hint="cs"/>
          <w:color w:val="000000" w:themeColor="text1"/>
          <w:sz w:val="22"/>
          <w:szCs w:val="22"/>
        </w:rPr>
        <w:t xml:space="preserve">is harassing conduct or communication directed at an individual and based on the following prohibited grounds: gender, gender identity, gender expression, sex, marital status, sexual orientation, race, colour, religious beliefs, origin, </w:t>
      </w:r>
      <w:r w:rsidRPr="0045610C">
        <w:rPr>
          <w:rFonts w:ascii="Gill Sans Light" w:hAnsi="Gill Sans Light" w:cs="Gill Sans Light" w:hint="cs"/>
          <w:color w:val="000000" w:themeColor="text1"/>
          <w:sz w:val="22"/>
          <w:szCs w:val="22"/>
        </w:rPr>
        <w:lastRenderedPageBreak/>
        <w:t xml:space="preserve">ancestry, age, source of income, family status, disability, political belief or conviction on a criminal or summary conviction offence that is unrelated to the employment or to the intended employment of an individual.  </w:t>
      </w:r>
    </w:p>
    <w:p w14:paraId="6BE0323D" w14:textId="5FDB9135" w:rsidR="0045610C" w:rsidRPr="0045610C" w:rsidRDefault="0045610C" w:rsidP="0045610C">
      <w:pPr>
        <w:ind w:right="720"/>
        <w:outlineLvl w:val="2"/>
        <w:rPr>
          <w:rFonts w:ascii="Gill Sans Light" w:hAnsi="Gill Sans Light" w:cs="Gill Sans Light"/>
          <w:color w:val="000000" w:themeColor="text1"/>
          <w:sz w:val="22"/>
          <w:szCs w:val="22"/>
        </w:rPr>
      </w:pPr>
      <w:r w:rsidRPr="0045610C">
        <w:rPr>
          <w:rFonts w:ascii="Gill Sans Light" w:hAnsi="Gill Sans Light" w:cs="Gill Sans Light" w:hint="cs"/>
          <w:b/>
          <w:bCs/>
          <w:color w:val="000000" w:themeColor="text1"/>
          <w:sz w:val="22"/>
          <w:szCs w:val="22"/>
        </w:rPr>
        <w:t>Sexual Harassment</w:t>
      </w:r>
      <w:r w:rsidRPr="0045610C">
        <w:rPr>
          <w:rFonts w:ascii="Gill Sans Light" w:hAnsi="Gill Sans Light" w:cs="Gill Sans Light" w:hint="cs"/>
          <w:color w:val="000000" w:themeColor="text1"/>
          <w:sz w:val="22"/>
          <w:szCs w:val="22"/>
        </w:rPr>
        <w:t xml:space="preserve"> is harassing conduct that includes any offensive and/or unwelcome sexual comment, gesture, physical contact or demand of a sexual nature that is likely to cause offence or humiliation to an individual or that might on reasonable grounds be perceived by an individual as placing a condition of sexual nature on employment, or an opportunity for training or promotion. Sexual Harassment can take various forms</w:t>
      </w:r>
      <w:r>
        <w:rPr>
          <w:rFonts w:ascii="Gill Sans Light" w:hAnsi="Gill Sans Light" w:cs="Gill Sans Light"/>
          <w:color w:val="000000" w:themeColor="text1"/>
          <w:sz w:val="22"/>
          <w:szCs w:val="22"/>
        </w:rPr>
        <w:t xml:space="preserve"> and</w:t>
      </w:r>
      <w:r w:rsidRPr="0045610C">
        <w:rPr>
          <w:rFonts w:ascii="Gill Sans Light" w:hAnsi="Gill Sans Light" w:cs="Gill Sans Light" w:hint="cs"/>
          <w:color w:val="000000" w:themeColor="text1"/>
          <w:sz w:val="22"/>
          <w:szCs w:val="22"/>
        </w:rPr>
        <w:t xml:space="preserve"> includes any unwanted sexual attention or sexually oriented conduct</w:t>
      </w:r>
      <w:r w:rsidRPr="0045610C">
        <w:rPr>
          <w:rFonts w:ascii="Gill Sans Light" w:hAnsi="Gill Sans Light" w:cs="Gill Sans Light"/>
          <w:color w:val="000000" w:themeColor="text1"/>
          <w:sz w:val="22"/>
          <w:szCs w:val="22"/>
        </w:rPr>
        <w:t>.</w:t>
      </w:r>
    </w:p>
    <w:p w14:paraId="032A0525" w14:textId="663DBB92" w:rsidR="00757333" w:rsidRPr="000C3116" w:rsidRDefault="00757333" w:rsidP="000C3116">
      <w:pPr>
        <w:spacing w:after="0" w:line="276" w:lineRule="auto"/>
        <w:outlineLvl w:val="2"/>
        <w:rPr>
          <w:rFonts w:ascii="GILL SANS SEMIBOLD" w:eastAsia="Times New Roman" w:hAnsi="GILL SANS SEMIBOLD" w:cs="Gill Sans Light"/>
          <w:b/>
          <w:bCs/>
          <w:kern w:val="0"/>
          <w:sz w:val="28"/>
          <w:szCs w:val="28"/>
          <w14:ligatures w14:val="none"/>
        </w:rPr>
      </w:pPr>
      <w:r w:rsidRPr="000C3116">
        <w:rPr>
          <w:rFonts w:ascii="GILL SANS SEMIBOLD" w:eastAsia="Times New Roman" w:hAnsi="GILL SANS SEMIBOLD" w:cs="Gill Sans Light"/>
          <w:b/>
          <w:bCs/>
          <w:kern w:val="0"/>
          <w:sz w:val="28"/>
          <w:szCs w:val="28"/>
          <w14:ligatures w14:val="none"/>
        </w:rPr>
        <w:t>Employee Rights</w:t>
      </w:r>
    </w:p>
    <w:p w14:paraId="7E1405E0" w14:textId="77777777" w:rsidR="00757333" w:rsidRPr="000C3116" w:rsidRDefault="00757333" w:rsidP="000C3116">
      <w:pPr>
        <w:numPr>
          <w:ilvl w:val="0"/>
          <w:numId w:val="28"/>
        </w:numPr>
        <w:spacing w:after="0" w:line="276" w:lineRule="auto"/>
        <w:rPr>
          <w:rFonts w:ascii="Gill Sans Light" w:eastAsia="Times New Roman" w:hAnsi="Gill Sans Light" w:cs="Gill Sans Light"/>
          <w:kern w:val="0"/>
          <w:sz w:val="22"/>
          <w:szCs w:val="22"/>
          <w14:ligatures w14:val="none"/>
        </w:rPr>
      </w:pPr>
      <w:r w:rsidRPr="000C3116">
        <w:rPr>
          <w:rFonts w:ascii="Gill Sans Light" w:eastAsia="Times New Roman" w:hAnsi="Gill Sans Light" w:cs="Gill Sans Light" w:hint="cs"/>
          <w:kern w:val="0"/>
          <w:sz w:val="22"/>
          <w:szCs w:val="22"/>
          <w14:ligatures w14:val="none"/>
        </w:rPr>
        <w:t>Every employee has the right to work in an environment that is free from bullying, harassment, and discrimination.</w:t>
      </w:r>
    </w:p>
    <w:p w14:paraId="61324D60" w14:textId="6AA1DAC9" w:rsidR="00757333" w:rsidRPr="000C3116" w:rsidRDefault="00757333" w:rsidP="000C3116">
      <w:pPr>
        <w:numPr>
          <w:ilvl w:val="0"/>
          <w:numId w:val="28"/>
        </w:numPr>
        <w:spacing w:after="0" w:line="276" w:lineRule="auto"/>
        <w:rPr>
          <w:rFonts w:ascii="Gill Sans Light" w:eastAsia="Times New Roman" w:hAnsi="Gill Sans Light" w:cs="Gill Sans Light"/>
          <w:kern w:val="0"/>
          <w:sz w:val="22"/>
          <w:szCs w:val="22"/>
          <w14:ligatures w14:val="none"/>
        </w:rPr>
      </w:pPr>
      <w:r w:rsidRPr="000C3116">
        <w:rPr>
          <w:rFonts w:ascii="Gill Sans Light" w:eastAsia="Times New Roman" w:hAnsi="Gill Sans Light" w:cs="Gill Sans Light" w:hint="cs"/>
          <w:kern w:val="0"/>
          <w:sz w:val="22"/>
          <w:szCs w:val="22"/>
          <w14:ligatures w14:val="none"/>
        </w:rPr>
        <w:t>Employees who experience or witness bullying</w:t>
      </w:r>
      <w:r w:rsidR="0063717D">
        <w:rPr>
          <w:rFonts w:ascii="Gill Sans Light" w:eastAsia="Times New Roman" w:hAnsi="Gill Sans Light" w:cs="Gill Sans Light"/>
          <w:kern w:val="0"/>
          <w:sz w:val="22"/>
          <w:szCs w:val="22"/>
          <w14:ligatures w14:val="none"/>
        </w:rPr>
        <w:t>,</w:t>
      </w:r>
      <w:r w:rsidRPr="000C3116">
        <w:rPr>
          <w:rFonts w:ascii="Gill Sans Light" w:eastAsia="Times New Roman" w:hAnsi="Gill Sans Light" w:cs="Gill Sans Light" w:hint="cs"/>
          <w:kern w:val="0"/>
          <w:sz w:val="22"/>
          <w:szCs w:val="22"/>
          <w14:ligatures w14:val="none"/>
        </w:rPr>
        <w:t xml:space="preserve"> harassment</w:t>
      </w:r>
      <w:r w:rsidR="0063717D">
        <w:rPr>
          <w:rFonts w:ascii="Gill Sans Light" w:eastAsia="Times New Roman" w:hAnsi="Gill Sans Light" w:cs="Gill Sans Light"/>
          <w:kern w:val="0"/>
          <w:sz w:val="22"/>
          <w:szCs w:val="22"/>
          <w14:ligatures w14:val="none"/>
        </w:rPr>
        <w:t xml:space="preserve"> or discrimination</w:t>
      </w:r>
      <w:r w:rsidRPr="000C3116">
        <w:rPr>
          <w:rFonts w:ascii="Gill Sans Light" w:eastAsia="Times New Roman" w:hAnsi="Gill Sans Light" w:cs="Gill Sans Light" w:hint="cs"/>
          <w:kern w:val="0"/>
          <w:sz w:val="22"/>
          <w:szCs w:val="22"/>
          <w14:ligatures w14:val="none"/>
        </w:rPr>
        <w:t xml:space="preserve"> have the right to report the issue without fear of retaliation or negative consequences.</w:t>
      </w:r>
    </w:p>
    <w:p w14:paraId="61CF351D" w14:textId="77777777" w:rsidR="00757333" w:rsidRPr="000C3116" w:rsidRDefault="00757333" w:rsidP="000C3116">
      <w:pPr>
        <w:numPr>
          <w:ilvl w:val="0"/>
          <w:numId w:val="28"/>
        </w:numPr>
        <w:spacing w:after="0" w:line="276" w:lineRule="auto"/>
        <w:rPr>
          <w:rFonts w:ascii="Gill Sans Light" w:eastAsia="Times New Roman" w:hAnsi="Gill Sans Light" w:cs="Gill Sans Light"/>
          <w:kern w:val="0"/>
          <w:sz w:val="22"/>
          <w:szCs w:val="22"/>
          <w14:ligatures w14:val="none"/>
        </w:rPr>
      </w:pPr>
      <w:r w:rsidRPr="000C3116">
        <w:rPr>
          <w:rFonts w:ascii="Gill Sans Light" w:eastAsia="Times New Roman" w:hAnsi="Gill Sans Light" w:cs="Gill Sans Light" w:hint="cs"/>
          <w:kern w:val="0"/>
          <w:sz w:val="22"/>
          <w:szCs w:val="22"/>
          <w14:ligatures w14:val="none"/>
        </w:rPr>
        <w:t>Employees are entitled to support and resources throughout the reporting process, including access to external resources if necessary.</w:t>
      </w:r>
    </w:p>
    <w:p w14:paraId="7DAF85BE" w14:textId="77777777" w:rsidR="000C3116" w:rsidRDefault="000C3116" w:rsidP="000C3116">
      <w:pPr>
        <w:spacing w:after="0" w:line="276" w:lineRule="auto"/>
        <w:rPr>
          <w:rFonts w:ascii="Gill Sans Light" w:eastAsia="Times New Roman" w:hAnsi="Gill Sans Light" w:cs="Gill Sans Light"/>
          <w:kern w:val="0"/>
          <w:sz w:val="22"/>
          <w:szCs w:val="22"/>
          <w14:ligatures w14:val="none"/>
        </w:rPr>
      </w:pPr>
    </w:p>
    <w:p w14:paraId="6535802F" w14:textId="1EE95295" w:rsidR="00757333" w:rsidRPr="000C3116" w:rsidRDefault="00757333" w:rsidP="000C3116">
      <w:pPr>
        <w:spacing w:after="0" w:line="276" w:lineRule="auto"/>
        <w:rPr>
          <w:rFonts w:ascii="GILL SANS SEMIBOLD" w:eastAsia="Times New Roman" w:hAnsi="GILL SANS SEMIBOLD" w:cs="Gill Sans Light"/>
          <w:b/>
          <w:bCs/>
          <w:kern w:val="0"/>
          <w:sz w:val="28"/>
          <w:szCs w:val="28"/>
          <w14:ligatures w14:val="none"/>
        </w:rPr>
      </w:pPr>
      <w:r w:rsidRPr="000C3116">
        <w:rPr>
          <w:rFonts w:ascii="GILL SANS SEMIBOLD" w:eastAsia="Times New Roman" w:hAnsi="GILL SANS SEMIBOLD" w:cs="Gill Sans Light"/>
          <w:b/>
          <w:bCs/>
          <w:kern w:val="0"/>
          <w:sz w:val="28"/>
          <w:szCs w:val="28"/>
          <w14:ligatures w14:val="none"/>
        </w:rPr>
        <w:t>Employee Responsibilities</w:t>
      </w:r>
    </w:p>
    <w:p w14:paraId="5083856E" w14:textId="77777777" w:rsidR="00757333" w:rsidRPr="000C3116" w:rsidRDefault="00757333" w:rsidP="000C3116">
      <w:pPr>
        <w:pStyle w:val="ListParagraph"/>
        <w:numPr>
          <w:ilvl w:val="0"/>
          <w:numId w:val="30"/>
        </w:numPr>
        <w:spacing w:after="0" w:line="276" w:lineRule="auto"/>
        <w:rPr>
          <w:rFonts w:ascii="Gill Sans Light" w:eastAsia="Times New Roman" w:hAnsi="Gill Sans Light" w:cs="Gill Sans Light"/>
          <w:kern w:val="0"/>
          <w:sz w:val="22"/>
          <w:szCs w:val="22"/>
          <w14:ligatures w14:val="none"/>
        </w:rPr>
      </w:pPr>
      <w:r w:rsidRPr="000C3116">
        <w:rPr>
          <w:rFonts w:ascii="Gill Sans Light" w:eastAsia="Times New Roman" w:hAnsi="Gill Sans Light" w:cs="Gill Sans Light" w:hint="cs"/>
          <w:kern w:val="0"/>
          <w:sz w:val="22"/>
          <w:szCs w:val="22"/>
          <w14:ligatures w14:val="none"/>
        </w:rPr>
        <w:t xml:space="preserve">Employees must </w:t>
      </w:r>
      <w:r w:rsidRPr="000C3116">
        <w:rPr>
          <w:rFonts w:ascii="Gill Sans Light" w:hAnsi="Gill Sans Light" w:cs="Gill Sans Light" w:hint="cs"/>
          <w:sz w:val="22"/>
          <w:szCs w:val="22"/>
        </w:rPr>
        <w:t>not engage in the bullying and harassment of other workers.</w:t>
      </w:r>
    </w:p>
    <w:p w14:paraId="60A2BE8D" w14:textId="4A4CDC4E" w:rsidR="00757333" w:rsidRPr="000C3116" w:rsidRDefault="003162F4" w:rsidP="000C3116">
      <w:pPr>
        <w:pStyle w:val="ListParagraph"/>
        <w:numPr>
          <w:ilvl w:val="0"/>
          <w:numId w:val="30"/>
        </w:numPr>
        <w:spacing w:after="0" w:line="276" w:lineRule="auto"/>
        <w:rPr>
          <w:rFonts w:ascii="Gill Sans Light" w:eastAsia="Times New Roman" w:hAnsi="Gill Sans Light" w:cs="Gill Sans Light"/>
          <w:kern w:val="0"/>
          <w:sz w:val="22"/>
          <w:szCs w:val="22"/>
          <w14:ligatures w14:val="none"/>
        </w:rPr>
      </w:pPr>
      <w:r>
        <w:rPr>
          <w:rFonts w:ascii="Gill Sans Light" w:hAnsi="Gill Sans Light" w:cs="Gill Sans Light"/>
          <w:sz w:val="22"/>
          <w:szCs w:val="22"/>
        </w:rPr>
        <w:t>Employees must t</w:t>
      </w:r>
      <w:r w:rsidR="00757333" w:rsidRPr="000C3116">
        <w:rPr>
          <w:rFonts w:ascii="Gill Sans Light" w:hAnsi="Gill Sans Light" w:cs="Gill Sans Light" w:hint="cs"/>
          <w:sz w:val="22"/>
          <w:szCs w:val="22"/>
        </w:rPr>
        <w:t xml:space="preserve">reat </w:t>
      </w:r>
      <w:r w:rsidR="00496561">
        <w:rPr>
          <w:rFonts w:ascii="Gill Sans Light" w:hAnsi="Gill Sans Light" w:cs="Gill Sans Light"/>
          <w:sz w:val="22"/>
          <w:szCs w:val="22"/>
        </w:rPr>
        <w:t>colleagues, customers and vendors</w:t>
      </w:r>
      <w:r w:rsidR="00757333" w:rsidRPr="000C3116">
        <w:rPr>
          <w:rFonts w:ascii="Gill Sans Light" w:hAnsi="Gill Sans Light" w:cs="Gill Sans Light" w:hint="cs"/>
          <w:sz w:val="22"/>
          <w:szCs w:val="22"/>
        </w:rPr>
        <w:t xml:space="preserve"> </w:t>
      </w:r>
      <w:r w:rsidR="00496561">
        <w:rPr>
          <w:rFonts w:ascii="Gill Sans Light" w:hAnsi="Gill Sans Light" w:cs="Gill Sans Light"/>
          <w:sz w:val="22"/>
          <w:szCs w:val="22"/>
        </w:rPr>
        <w:t>with fairness and respect</w:t>
      </w:r>
      <w:r w:rsidR="00757333" w:rsidRPr="000C3116">
        <w:rPr>
          <w:rFonts w:ascii="Gill Sans Light" w:hAnsi="Gill Sans Light" w:cs="Gill Sans Light" w:hint="cs"/>
          <w:sz w:val="22"/>
          <w:szCs w:val="22"/>
        </w:rPr>
        <w:t>.</w:t>
      </w:r>
    </w:p>
    <w:p w14:paraId="13F30C53" w14:textId="60330772" w:rsidR="00C956A8" w:rsidRPr="00C956A8" w:rsidRDefault="00C956A8" w:rsidP="000C3116">
      <w:pPr>
        <w:pStyle w:val="indented"/>
        <w:numPr>
          <w:ilvl w:val="0"/>
          <w:numId w:val="30"/>
        </w:numPr>
        <w:spacing w:after="0" w:line="276" w:lineRule="auto"/>
        <w:rPr>
          <w:rFonts w:ascii="Gill Sans Light" w:hAnsi="Gill Sans Light" w:cs="Gill Sans Light"/>
        </w:rPr>
      </w:pPr>
      <w:r w:rsidRPr="00C956A8">
        <w:rPr>
          <w:rFonts w:ascii="Gill Sans Light" w:hAnsi="Gill Sans Light" w:cs="Gill Sans Light" w:hint="cs"/>
        </w:rPr>
        <w:t>Employees must report any observed or experienced bullying</w:t>
      </w:r>
      <w:r w:rsidR="00496561">
        <w:rPr>
          <w:rFonts w:ascii="Gill Sans Light" w:hAnsi="Gill Sans Light" w:cs="Gill Sans Light"/>
        </w:rPr>
        <w:t>,</w:t>
      </w:r>
      <w:r w:rsidRPr="00C956A8">
        <w:rPr>
          <w:rFonts w:ascii="Gill Sans Light" w:hAnsi="Gill Sans Light" w:cs="Gill Sans Light" w:hint="cs"/>
        </w:rPr>
        <w:t xml:space="preserve"> harassment</w:t>
      </w:r>
      <w:r w:rsidR="00496561">
        <w:rPr>
          <w:rFonts w:ascii="Gill Sans Light" w:hAnsi="Gill Sans Light" w:cs="Gill Sans Light"/>
        </w:rPr>
        <w:t xml:space="preserve"> or discrimination</w:t>
      </w:r>
      <w:r w:rsidRPr="00C956A8">
        <w:rPr>
          <w:rFonts w:ascii="Gill Sans Light" w:hAnsi="Gill Sans Light" w:cs="Gill Sans Light" w:hint="cs"/>
        </w:rPr>
        <w:t>.</w:t>
      </w:r>
    </w:p>
    <w:p w14:paraId="4BD2FC2C" w14:textId="1DBAE0CD" w:rsidR="00757333" w:rsidRPr="000C3116" w:rsidRDefault="003162F4" w:rsidP="000C3116">
      <w:pPr>
        <w:pStyle w:val="indented"/>
        <w:numPr>
          <w:ilvl w:val="0"/>
          <w:numId w:val="30"/>
        </w:numPr>
        <w:spacing w:after="0" w:line="276" w:lineRule="auto"/>
        <w:rPr>
          <w:rFonts w:ascii="Gill Sans Light" w:hAnsi="Gill Sans Light" w:cs="Gill Sans Light"/>
        </w:rPr>
      </w:pPr>
      <w:r>
        <w:rPr>
          <w:rFonts w:ascii="Gill Sans Light" w:hAnsi="Gill Sans Light" w:cs="Gill Sans Light"/>
        </w:rPr>
        <w:t>Employees must a</w:t>
      </w:r>
      <w:r w:rsidR="00757333" w:rsidRPr="000C3116">
        <w:rPr>
          <w:rFonts w:ascii="Gill Sans Light" w:hAnsi="Gill Sans Light" w:cs="Gill Sans Light" w:hint="cs"/>
        </w:rPr>
        <w:t xml:space="preserve">pply and comply with </w:t>
      </w:r>
      <w:r w:rsidR="00496561">
        <w:rPr>
          <w:rFonts w:ascii="Gill Sans Light" w:hAnsi="Gill Sans Light" w:cs="Gill Sans Light"/>
        </w:rPr>
        <w:t>this policy and related procedures</w:t>
      </w:r>
      <w:r>
        <w:rPr>
          <w:rFonts w:ascii="Gill Sans Light" w:hAnsi="Gill Sans Light" w:cs="Gill Sans Light"/>
        </w:rPr>
        <w:t>.</w:t>
      </w:r>
    </w:p>
    <w:p w14:paraId="3FF5A5B1" w14:textId="77777777" w:rsidR="000C3116" w:rsidRDefault="000C3116" w:rsidP="000C3116">
      <w:pPr>
        <w:spacing w:after="0" w:line="276" w:lineRule="auto"/>
        <w:rPr>
          <w:rFonts w:ascii="Gill Sans Light" w:eastAsia="Times New Roman" w:hAnsi="Gill Sans Light" w:cs="Gill Sans Light"/>
          <w:kern w:val="0"/>
          <w:sz w:val="22"/>
          <w:szCs w:val="22"/>
          <w14:ligatures w14:val="none"/>
        </w:rPr>
      </w:pPr>
    </w:p>
    <w:p w14:paraId="301EDB4A" w14:textId="1C75E8C2" w:rsidR="003162F4" w:rsidRPr="0045610C" w:rsidRDefault="00496561" w:rsidP="000C3116">
      <w:pPr>
        <w:spacing w:after="0" w:line="276" w:lineRule="auto"/>
        <w:rPr>
          <w:rFonts w:ascii="GILL SANS SEMIBOLD" w:eastAsia="Times New Roman" w:hAnsi="GILL SANS SEMIBOLD" w:cs="Gill Sans Light"/>
          <w:b/>
          <w:bCs/>
          <w:kern w:val="0"/>
          <w:sz w:val="28"/>
          <w:szCs w:val="28"/>
          <w14:ligatures w14:val="none"/>
        </w:rPr>
      </w:pPr>
      <w:r w:rsidRPr="000C3116">
        <w:rPr>
          <w:rFonts w:ascii="GILL SANS SEMIBOLD" w:eastAsia="Times New Roman" w:hAnsi="GILL SANS SEMIBOLD" w:cs="Gill Sans Light"/>
          <w:b/>
          <w:bCs/>
          <w:kern w:val="0"/>
          <w:sz w:val="28"/>
          <w:szCs w:val="28"/>
          <w14:ligatures w14:val="none"/>
        </w:rPr>
        <w:t>Re</w:t>
      </w:r>
      <w:r>
        <w:rPr>
          <w:rFonts w:ascii="GILL SANS SEMIBOLD" w:eastAsia="Times New Roman" w:hAnsi="GILL SANS SEMIBOLD" w:cs="Gill Sans Light"/>
          <w:b/>
          <w:bCs/>
          <w:kern w:val="0"/>
          <w:sz w:val="28"/>
          <w:szCs w:val="28"/>
          <w14:ligatures w14:val="none"/>
        </w:rPr>
        <w:t>porting and Resolution Process</w:t>
      </w:r>
    </w:p>
    <w:p w14:paraId="5A97B069" w14:textId="77777777" w:rsidR="0045610C" w:rsidRDefault="0045610C" w:rsidP="0045610C">
      <w:pPr>
        <w:spacing w:after="0" w:line="276" w:lineRule="auto"/>
        <w:rPr>
          <w:rFonts w:ascii="Gill Sans Light" w:eastAsia="Times New Roman" w:hAnsi="Gill Sans Light" w:cs="Gill Sans Light"/>
          <w:kern w:val="0"/>
          <w:sz w:val="22"/>
          <w:szCs w:val="22"/>
          <w14:ligatures w14:val="none"/>
        </w:rPr>
      </w:pPr>
    </w:p>
    <w:p w14:paraId="2B3D46E1" w14:textId="3924FA00" w:rsidR="0045610C" w:rsidRPr="0045610C" w:rsidRDefault="0045610C" w:rsidP="0045610C">
      <w:pPr>
        <w:spacing w:after="0" w:line="276" w:lineRule="auto"/>
        <w:rPr>
          <w:rFonts w:ascii="Gill Sans Light" w:eastAsia="Times New Roman" w:hAnsi="Gill Sans Light" w:cs="Gill Sans Light"/>
          <w:kern w:val="0"/>
          <w:sz w:val="22"/>
          <w:szCs w:val="22"/>
          <w14:ligatures w14:val="none"/>
        </w:rPr>
      </w:pPr>
      <w:r>
        <w:rPr>
          <w:rFonts w:ascii="Gill Sans Light" w:eastAsia="Times New Roman" w:hAnsi="Gill Sans Light" w:cs="Gill Sans Light"/>
          <w:kern w:val="0"/>
          <w:sz w:val="22"/>
          <w:szCs w:val="22"/>
          <w14:ligatures w14:val="none"/>
        </w:rPr>
        <w:t>EMPLOYEE STEPS</w:t>
      </w:r>
    </w:p>
    <w:p w14:paraId="5965C621" w14:textId="726F19CA" w:rsidR="00757333" w:rsidRPr="00C956A8" w:rsidRDefault="00757333" w:rsidP="003162F4">
      <w:pPr>
        <w:spacing w:after="0" w:line="276" w:lineRule="auto"/>
        <w:ind w:left="360"/>
        <w:rPr>
          <w:rFonts w:ascii="Gill Sans Light" w:eastAsia="Times New Roman" w:hAnsi="Gill Sans Light" w:cs="Gill Sans Light"/>
          <w:kern w:val="0"/>
          <w:sz w:val="22"/>
          <w:szCs w:val="22"/>
          <w14:ligatures w14:val="none"/>
        </w:rPr>
      </w:pPr>
      <w:r w:rsidRPr="003162F4">
        <w:rPr>
          <w:rFonts w:ascii="Gill Sans Light" w:eastAsia="Times New Roman" w:hAnsi="Gill Sans Light" w:cs="Gill Sans Light" w:hint="cs"/>
          <w:b/>
          <w:bCs/>
          <w:kern w:val="0"/>
          <w:sz w:val="22"/>
          <w:szCs w:val="22"/>
          <w14:ligatures w14:val="none"/>
        </w:rPr>
        <w:t xml:space="preserve">Step 1: </w:t>
      </w:r>
      <w:r w:rsidR="0045610C">
        <w:rPr>
          <w:rFonts w:ascii="Gill Sans Light" w:eastAsia="Times New Roman" w:hAnsi="Gill Sans Light" w:cs="Gill Sans Light"/>
          <w:b/>
          <w:bCs/>
          <w:kern w:val="0"/>
          <w:sz w:val="22"/>
          <w:szCs w:val="22"/>
          <w14:ligatures w14:val="none"/>
        </w:rPr>
        <w:t>Speak Up</w:t>
      </w:r>
      <w:r w:rsidR="005C4C83">
        <w:rPr>
          <w:rFonts w:ascii="Gill Sans Light" w:eastAsia="Times New Roman" w:hAnsi="Gill Sans Light" w:cs="Gill Sans Light"/>
          <w:b/>
          <w:bCs/>
          <w:kern w:val="0"/>
          <w:sz w:val="22"/>
          <w:szCs w:val="22"/>
          <w14:ligatures w14:val="none"/>
        </w:rPr>
        <w:t xml:space="preserve"> </w:t>
      </w:r>
      <w:r w:rsidRPr="003162F4">
        <w:rPr>
          <w:rFonts w:ascii="Gill Sans Light" w:eastAsia="Times New Roman" w:hAnsi="Gill Sans Light" w:cs="Gill Sans Light" w:hint="cs"/>
          <w:b/>
          <w:bCs/>
          <w:kern w:val="0"/>
          <w:sz w:val="22"/>
          <w:szCs w:val="22"/>
          <w14:ligatures w14:val="none"/>
        </w:rPr>
        <w:t>(Optional)</w:t>
      </w:r>
      <w:r w:rsidRPr="000C3116">
        <w:rPr>
          <w:rFonts w:ascii="Gill Sans Light" w:eastAsia="Times New Roman" w:hAnsi="Gill Sans Light" w:cs="Gill Sans Light" w:hint="cs"/>
          <w:kern w:val="0"/>
          <w:sz w:val="22"/>
          <w:szCs w:val="22"/>
          <w14:ligatures w14:val="none"/>
        </w:rPr>
        <w:br/>
      </w:r>
      <w:r w:rsidR="005C4C83" w:rsidRPr="00C956A8">
        <w:rPr>
          <w:rFonts w:ascii="Gill Sans Light" w:hAnsi="Gill Sans Light" w:cs="Gill Sans Light" w:hint="cs"/>
          <w:sz w:val="22"/>
          <w:szCs w:val="22"/>
        </w:rPr>
        <w:t>If you feel safe and comfortable doing so, speak directly with the individual</w:t>
      </w:r>
      <w:r w:rsidR="000B5FF1">
        <w:rPr>
          <w:rFonts w:ascii="Gill Sans Light" w:hAnsi="Gill Sans Light" w:cs="Gill Sans Light"/>
          <w:sz w:val="22"/>
          <w:szCs w:val="22"/>
        </w:rPr>
        <w:t>(s)</w:t>
      </w:r>
      <w:r w:rsidR="005C4C83" w:rsidRPr="00C956A8">
        <w:rPr>
          <w:rFonts w:ascii="Gill Sans Light" w:hAnsi="Gill Sans Light" w:cs="Gill Sans Light" w:hint="cs"/>
          <w:sz w:val="22"/>
          <w:szCs w:val="22"/>
        </w:rPr>
        <w:t xml:space="preserve"> involved. Let them know their behavio</w:t>
      </w:r>
      <w:r w:rsidR="00496561">
        <w:rPr>
          <w:rFonts w:ascii="Gill Sans Light" w:hAnsi="Gill Sans Light" w:cs="Gill Sans Light"/>
          <w:sz w:val="22"/>
          <w:szCs w:val="22"/>
        </w:rPr>
        <w:t>u</w:t>
      </w:r>
      <w:r w:rsidR="005C4C83" w:rsidRPr="00C956A8">
        <w:rPr>
          <w:rFonts w:ascii="Gill Sans Light" w:hAnsi="Gill Sans Light" w:cs="Gill Sans Light" w:hint="cs"/>
          <w:sz w:val="22"/>
          <w:szCs w:val="22"/>
        </w:rPr>
        <w:t>r is unwelcome and must stop. This step is encouraged but not required.</w:t>
      </w:r>
    </w:p>
    <w:p w14:paraId="3FE630FA" w14:textId="77777777" w:rsidR="003162F4" w:rsidRPr="000C3116" w:rsidRDefault="003162F4" w:rsidP="003162F4">
      <w:pPr>
        <w:spacing w:after="0" w:line="276" w:lineRule="auto"/>
        <w:ind w:left="360"/>
        <w:rPr>
          <w:rFonts w:ascii="Gill Sans Light" w:eastAsia="Times New Roman" w:hAnsi="Gill Sans Light" w:cs="Gill Sans Light"/>
          <w:kern w:val="0"/>
          <w:sz w:val="22"/>
          <w:szCs w:val="22"/>
          <w14:ligatures w14:val="none"/>
        </w:rPr>
      </w:pPr>
    </w:p>
    <w:p w14:paraId="03049B7E" w14:textId="7A62BFFA" w:rsidR="00096D71" w:rsidRPr="00531259" w:rsidRDefault="00757333" w:rsidP="00531259">
      <w:pPr>
        <w:pStyle w:val="indentedbody"/>
        <w:rPr>
          <w:rFonts w:ascii="Gill Sans Light" w:hAnsi="Gill Sans Light" w:cs="Gill Sans Light"/>
        </w:rPr>
      </w:pPr>
      <w:r w:rsidRPr="003162F4">
        <w:rPr>
          <w:rFonts w:ascii="Gill Sans Light" w:eastAsia="Times New Roman" w:hAnsi="Gill Sans Light" w:cs="Gill Sans Light" w:hint="cs"/>
          <w:b/>
          <w:bCs/>
        </w:rPr>
        <w:t xml:space="preserve">Step </w:t>
      </w:r>
      <w:r w:rsidR="00096D71">
        <w:rPr>
          <w:rFonts w:ascii="Gill Sans Light" w:eastAsia="Times New Roman" w:hAnsi="Gill Sans Light" w:cs="Gill Sans Light"/>
          <w:b/>
          <w:bCs/>
        </w:rPr>
        <w:t>2</w:t>
      </w:r>
      <w:r w:rsidRPr="003162F4">
        <w:rPr>
          <w:rFonts w:ascii="Gill Sans Light" w:eastAsia="Times New Roman" w:hAnsi="Gill Sans Light" w:cs="Gill Sans Light" w:hint="cs"/>
          <w:b/>
          <w:bCs/>
        </w:rPr>
        <w:t xml:space="preserve">: Report </w:t>
      </w:r>
      <w:r w:rsidR="005C4C83">
        <w:rPr>
          <w:rFonts w:ascii="Gill Sans Light" w:eastAsia="Times New Roman" w:hAnsi="Gill Sans Light" w:cs="Gill Sans Light"/>
          <w:b/>
          <w:bCs/>
        </w:rPr>
        <w:t>the incident</w:t>
      </w:r>
      <w:r w:rsidRPr="000C3116">
        <w:rPr>
          <w:rFonts w:ascii="Gill Sans Light" w:eastAsia="Times New Roman" w:hAnsi="Gill Sans Light" w:cs="Gill Sans Light" w:hint="cs"/>
        </w:rPr>
        <w:br/>
        <w:t xml:space="preserve">If the behaviour continues or if you </w:t>
      </w:r>
      <w:r w:rsidR="00096D71">
        <w:rPr>
          <w:rFonts w:ascii="Gill Sans Light" w:eastAsia="Times New Roman" w:hAnsi="Gill Sans Light" w:cs="Gill Sans Light"/>
        </w:rPr>
        <w:t>prefer not to address</w:t>
      </w:r>
      <w:r w:rsidRPr="000C3116">
        <w:rPr>
          <w:rFonts w:ascii="Gill Sans Light" w:eastAsia="Times New Roman" w:hAnsi="Gill Sans Light" w:cs="Gill Sans Light" w:hint="cs"/>
        </w:rPr>
        <w:t xml:space="preserve"> the individual directly, report the incident to your</w:t>
      </w:r>
      <w:r w:rsidRPr="003162F4">
        <w:rPr>
          <w:rFonts w:ascii="Gill Sans Light" w:eastAsia="Times New Roman" w:hAnsi="Gill Sans Light" w:cs="Gill Sans Light" w:hint="cs"/>
          <w:color w:val="156082" w:themeColor="accent1"/>
        </w:rPr>
        <w:t xml:space="preserve"> </w:t>
      </w:r>
      <w:r w:rsidR="003162F4" w:rsidRPr="003162F4">
        <w:rPr>
          <w:rFonts w:ascii="Gill Sans Light" w:eastAsia="Times New Roman" w:hAnsi="Gill Sans Light" w:cs="Gill Sans Light"/>
          <w:color w:val="156082" w:themeColor="accent1"/>
        </w:rPr>
        <w:t>[</w:t>
      </w:r>
      <w:r w:rsidRPr="003162F4">
        <w:rPr>
          <w:rFonts w:ascii="Gill Sans Light" w:eastAsia="Times New Roman" w:hAnsi="Gill Sans Light" w:cs="Gill Sans Light" w:hint="cs"/>
          <w:color w:val="156082" w:themeColor="accent1"/>
        </w:rPr>
        <w:t>immediate supervisor or manager</w:t>
      </w:r>
      <w:r w:rsidR="003162F4" w:rsidRPr="003162F4">
        <w:rPr>
          <w:rFonts w:ascii="Gill Sans Light" w:eastAsia="Times New Roman" w:hAnsi="Gill Sans Light" w:cs="Gill Sans Light"/>
          <w:color w:val="156082" w:themeColor="accent1"/>
        </w:rPr>
        <w:t>]</w:t>
      </w:r>
      <w:r w:rsidR="00531259">
        <w:rPr>
          <w:rFonts w:ascii="Gill Sans Light" w:eastAsia="Times New Roman" w:hAnsi="Gill Sans Light" w:cs="Gill Sans Light"/>
          <w:color w:val="156082" w:themeColor="accent1"/>
        </w:rPr>
        <w:t xml:space="preserve"> </w:t>
      </w:r>
      <w:r w:rsidR="00531259" w:rsidRPr="00531259">
        <w:rPr>
          <w:rFonts w:ascii="Gill Sans Light" w:eastAsia="Times New Roman" w:hAnsi="Gill Sans Light" w:cs="Gill Sans Light"/>
          <w:color w:val="000000" w:themeColor="text1"/>
        </w:rPr>
        <w:t>either verbally or in writing.</w:t>
      </w:r>
      <w:r w:rsidRPr="00531259">
        <w:rPr>
          <w:rFonts w:ascii="Gill Sans Light" w:eastAsia="Times New Roman" w:hAnsi="Gill Sans Light" w:cs="Gill Sans Light" w:hint="cs"/>
          <w:color w:val="000000" w:themeColor="text1"/>
        </w:rPr>
        <w:t xml:space="preserve"> </w:t>
      </w:r>
      <w:r w:rsidRPr="000C3116">
        <w:rPr>
          <w:rFonts w:ascii="Gill Sans Light" w:eastAsia="Times New Roman" w:hAnsi="Gill Sans Light" w:cs="Gill Sans Light" w:hint="cs"/>
        </w:rPr>
        <w:t>If the complaint involves your</w:t>
      </w:r>
      <w:r w:rsidR="003162F4" w:rsidRPr="003162F4">
        <w:rPr>
          <w:rFonts w:ascii="Gill Sans Light" w:eastAsia="Times New Roman" w:hAnsi="Gill Sans Light" w:cs="Gill Sans Light" w:hint="cs"/>
          <w:color w:val="156082" w:themeColor="accent1"/>
        </w:rPr>
        <w:t xml:space="preserve"> </w:t>
      </w:r>
      <w:r w:rsidR="003162F4" w:rsidRPr="003162F4">
        <w:rPr>
          <w:rFonts w:ascii="Gill Sans Light" w:eastAsia="Times New Roman" w:hAnsi="Gill Sans Light" w:cs="Gill Sans Light"/>
          <w:color w:val="156082" w:themeColor="accent1"/>
        </w:rPr>
        <w:t>[</w:t>
      </w:r>
      <w:r w:rsidR="003162F4" w:rsidRPr="003162F4">
        <w:rPr>
          <w:rFonts w:ascii="Gill Sans Light" w:eastAsia="Times New Roman" w:hAnsi="Gill Sans Light" w:cs="Gill Sans Light" w:hint="cs"/>
          <w:color w:val="156082" w:themeColor="accent1"/>
        </w:rPr>
        <w:t>immediate supervisor or manager</w:t>
      </w:r>
      <w:r w:rsidR="003162F4" w:rsidRPr="003162F4">
        <w:rPr>
          <w:rFonts w:ascii="Gill Sans Light" w:eastAsia="Times New Roman" w:hAnsi="Gill Sans Light" w:cs="Gill Sans Light"/>
          <w:color w:val="156082" w:themeColor="accent1"/>
        </w:rPr>
        <w:t>]</w:t>
      </w:r>
      <w:r w:rsidRPr="000C3116">
        <w:rPr>
          <w:rFonts w:ascii="Gill Sans Light" w:eastAsia="Times New Roman" w:hAnsi="Gill Sans Light" w:cs="Gill Sans Light" w:hint="cs"/>
        </w:rPr>
        <w:t>, you may report it to</w:t>
      </w:r>
      <w:r w:rsidRPr="003162F4">
        <w:rPr>
          <w:rFonts w:ascii="Gill Sans Light" w:eastAsia="Times New Roman" w:hAnsi="Gill Sans Light" w:cs="Gill Sans Light" w:hint="cs"/>
          <w:color w:val="156082" w:themeColor="accent1"/>
        </w:rPr>
        <w:t xml:space="preserve"> </w:t>
      </w:r>
      <w:r w:rsidR="003162F4" w:rsidRPr="003162F4">
        <w:rPr>
          <w:rFonts w:ascii="Gill Sans Light" w:eastAsia="Times New Roman" w:hAnsi="Gill Sans Light" w:cs="Gill Sans Light"/>
          <w:color w:val="156082" w:themeColor="accent1"/>
        </w:rPr>
        <w:t>[</w:t>
      </w:r>
      <w:r w:rsidR="003162F4">
        <w:rPr>
          <w:rFonts w:ascii="Gill Sans Light" w:eastAsia="Times New Roman" w:hAnsi="Gill Sans Light" w:cs="Gill Sans Light"/>
          <w:color w:val="156082" w:themeColor="accent1"/>
        </w:rPr>
        <w:t>list</w:t>
      </w:r>
      <w:r w:rsidRPr="003162F4">
        <w:rPr>
          <w:rFonts w:ascii="Gill Sans Light" w:eastAsia="Times New Roman" w:hAnsi="Gill Sans Light" w:cs="Gill Sans Light" w:hint="cs"/>
          <w:color w:val="156082" w:themeColor="accent1"/>
        </w:rPr>
        <w:t xml:space="preserve"> designated individual, such as HR or the restaurant owner</w:t>
      </w:r>
      <w:r w:rsidR="003162F4" w:rsidRPr="003162F4">
        <w:rPr>
          <w:rFonts w:ascii="Gill Sans Light" w:eastAsia="Times New Roman" w:hAnsi="Gill Sans Light" w:cs="Gill Sans Light"/>
          <w:color w:val="156082" w:themeColor="accent1"/>
        </w:rPr>
        <w:t>]</w:t>
      </w:r>
      <w:r w:rsidRPr="003162F4">
        <w:rPr>
          <w:rFonts w:ascii="Gill Sans Light" w:eastAsia="Times New Roman" w:hAnsi="Gill Sans Light" w:cs="Gill Sans Light" w:hint="cs"/>
          <w:color w:val="156082" w:themeColor="accent1"/>
        </w:rPr>
        <w:t>.</w:t>
      </w:r>
      <w:r w:rsidR="005C4C83">
        <w:rPr>
          <w:rFonts w:ascii="Gill Sans Light" w:eastAsia="Times New Roman" w:hAnsi="Gill Sans Light" w:cs="Gill Sans Light"/>
          <w:color w:val="156082" w:themeColor="accent1"/>
        </w:rPr>
        <w:t xml:space="preserve"> </w:t>
      </w:r>
      <w:r w:rsidR="00531259" w:rsidRPr="00531259">
        <w:rPr>
          <w:rFonts w:ascii="Gill Sans Light" w:hAnsi="Gill Sans Light" w:cs="Gill Sans Light" w:hint="cs"/>
        </w:rPr>
        <w:t xml:space="preserve">When submitting a written complaint, please use the workplace bullying and harassment complaint form. When reporting verbally, </w:t>
      </w:r>
      <w:r w:rsidR="002531F2">
        <w:rPr>
          <w:rFonts w:ascii="Gill Sans Light" w:hAnsi="Gill Sans Light" w:cs="Gill Sans Light"/>
        </w:rPr>
        <w:t xml:space="preserve">fill in the form with your supervisor. </w:t>
      </w:r>
    </w:p>
    <w:p w14:paraId="10A320D3" w14:textId="0C38BE20" w:rsidR="00096D71" w:rsidRDefault="0045610C" w:rsidP="00096D71">
      <w:pPr>
        <w:spacing w:after="0" w:line="276" w:lineRule="auto"/>
        <w:ind w:left="360" w:hanging="360"/>
        <w:rPr>
          <w:rFonts w:ascii="Gill Sans Light" w:eastAsia="Times New Roman" w:hAnsi="Gill Sans Light" w:cs="Gill Sans Light"/>
          <w:kern w:val="0"/>
          <w:sz w:val="22"/>
          <w:szCs w:val="22"/>
          <w14:ligatures w14:val="none"/>
        </w:rPr>
      </w:pPr>
      <w:r>
        <w:rPr>
          <w:rFonts w:ascii="Gill Sans Light" w:eastAsia="Times New Roman" w:hAnsi="Gill Sans Light" w:cs="Gill Sans Light"/>
          <w:kern w:val="0"/>
          <w:sz w:val="22"/>
          <w:szCs w:val="22"/>
          <w14:ligatures w14:val="none"/>
        </w:rPr>
        <w:t>EMPLOYER STEPS</w:t>
      </w:r>
    </w:p>
    <w:p w14:paraId="70DA1D0C" w14:textId="4C49E2BE" w:rsidR="0045610C" w:rsidRDefault="00757333" w:rsidP="0045610C">
      <w:pPr>
        <w:spacing w:after="0" w:line="276" w:lineRule="auto"/>
        <w:ind w:left="360"/>
        <w:rPr>
          <w:rFonts w:ascii="Gill Sans Light" w:eastAsia="Times New Roman" w:hAnsi="Gill Sans Light" w:cs="Gill Sans Light"/>
          <w:kern w:val="0"/>
          <w:sz w:val="22"/>
          <w:szCs w:val="22"/>
          <w14:ligatures w14:val="none"/>
        </w:rPr>
      </w:pPr>
      <w:r w:rsidRPr="003162F4">
        <w:rPr>
          <w:rFonts w:ascii="Gill Sans Light" w:eastAsia="Times New Roman" w:hAnsi="Gill Sans Light" w:cs="Gill Sans Light" w:hint="cs"/>
          <w:b/>
          <w:bCs/>
          <w:kern w:val="0"/>
          <w:sz w:val="22"/>
          <w:szCs w:val="22"/>
          <w14:ligatures w14:val="none"/>
        </w:rPr>
        <w:lastRenderedPageBreak/>
        <w:t xml:space="preserve">Step 3: </w:t>
      </w:r>
      <w:r w:rsidR="00C956A8">
        <w:rPr>
          <w:rFonts w:ascii="Gill Sans Light" w:eastAsia="Times New Roman" w:hAnsi="Gill Sans Light" w:cs="Gill Sans Light"/>
          <w:b/>
          <w:bCs/>
          <w:kern w:val="0"/>
          <w:sz w:val="22"/>
          <w:szCs w:val="22"/>
          <w14:ligatures w14:val="none"/>
        </w:rPr>
        <w:t>I</w:t>
      </w:r>
      <w:r w:rsidRPr="003162F4">
        <w:rPr>
          <w:rFonts w:ascii="Gill Sans Light" w:eastAsia="Times New Roman" w:hAnsi="Gill Sans Light" w:cs="Gill Sans Light" w:hint="cs"/>
          <w:b/>
          <w:bCs/>
          <w:kern w:val="0"/>
          <w:sz w:val="22"/>
          <w:szCs w:val="22"/>
          <w14:ligatures w14:val="none"/>
        </w:rPr>
        <w:t>nvestigat</w:t>
      </w:r>
      <w:r w:rsidR="00C956A8">
        <w:rPr>
          <w:rFonts w:ascii="Gill Sans Light" w:eastAsia="Times New Roman" w:hAnsi="Gill Sans Light" w:cs="Gill Sans Light"/>
          <w:b/>
          <w:bCs/>
          <w:kern w:val="0"/>
          <w:sz w:val="22"/>
          <w:szCs w:val="22"/>
          <w14:ligatures w14:val="none"/>
        </w:rPr>
        <w:t>e the report</w:t>
      </w:r>
    </w:p>
    <w:p w14:paraId="123C45CF" w14:textId="1DB9E89F" w:rsidR="0045610C" w:rsidRPr="0045610C" w:rsidRDefault="0045610C" w:rsidP="0045610C">
      <w:pPr>
        <w:spacing w:after="0" w:line="276" w:lineRule="auto"/>
        <w:ind w:left="360"/>
        <w:rPr>
          <w:rFonts w:ascii="Gill Sans Light" w:eastAsia="Times New Roman" w:hAnsi="Gill Sans Light" w:cs="Gill Sans Light"/>
          <w:kern w:val="0"/>
          <w:sz w:val="22"/>
          <w:szCs w:val="22"/>
          <w14:ligatures w14:val="none"/>
        </w:rPr>
      </w:pPr>
      <w:r w:rsidRPr="0045610C">
        <w:rPr>
          <w:rFonts w:ascii="Gill Sans Light" w:eastAsia="Times New Roman" w:hAnsi="Gill Sans Light" w:cs="Gill Sans Light" w:hint="cs"/>
          <w:kern w:val="0"/>
          <w:sz w:val="22"/>
          <w:szCs w:val="22"/>
          <w14:ligatures w14:val="none"/>
        </w:rPr>
        <w:t>Management will investigate all reports of bullying and harassment promptly, fairly, and with discretion. The investigation process includes:</w:t>
      </w:r>
    </w:p>
    <w:p w14:paraId="4787011D" w14:textId="77777777" w:rsidR="0045610C" w:rsidRPr="0045610C" w:rsidRDefault="0045610C" w:rsidP="0045610C">
      <w:pPr>
        <w:numPr>
          <w:ilvl w:val="0"/>
          <w:numId w:val="39"/>
        </w:numPr>
        <w:spacing w:after="0" w:line="276" w:lineRule="auto"/>
        <w:ind w:left="360" w:firstLine="0"/>
        <w:rPr>
          <w:rFonts w:ascii="Gill Sans Light" w:eastAsia="Times New Roman" w:hAnsi="Gill Sans Light" w:cs="Gill Sans Light"/>
          <w:kern w:val="0"/>
          <w:sz w:val="22"/>
          <w:szCs w:val="22"/>
          <w14:ligatures w14:val="none"/>
        </w:rPr>
      </w:pPr>
      <w:r w:rsidRPr="0045610C">
        <w:rPr>
          <w:rFonts w:ascii="Gill Sans Light" w:eastAsia="Times New Roman" w:hAnsi="Gill Sans Light" w:cs="Gill Sans Light" w:hint="cs"/>
          <w:kern w:val="0"/>
          <w:sz w:val="22"/>
          <w:szCs w:val="22"/>
          <w14:ligatures w14:val="none"/>
        </w:rPr>
        <w:t>Listening to the employee’s concerns without judgment.</w:t>
      </w:r>
    </w:p>
    <w:p w14:paraId="214288C8" w14:textId="77777777" w:rsidR="0045610C" w:rsidRPr="0045610C" w:rsidRDefault="0045610C" w:rsidP="0045610C">
      <w:pPr>
        <w:numPr>
          <w:ilvl w:val="0"/>
          <w:numId w:val="39"/>
        </w:numPr>
        <w:spacing w:after="0" w:line="276" w:lineRule="auto"/>
        <w:ind w:left="360" w:firstLine="0"/>
        <w:rPr>
          <w:rFonts w:ascii="Gill Sans Light" w:eastAsia="Times New Roman" w:hAnsi="Gill Sans Light" w:cs="Gill Sans Light"/>
          <w:kern w:val="0"/>
          <w:sz w:val="22"/>
          <w:szCs w:val="22"/>
          <w14:ligatures w14:val="none"/>
        </w:rPr>
      </w:pPr>
      <w:r w:rsidRPr="0045610C">
        <w:rPr>
          <w:rFonts w:ascii="Gill Sans Light" w:eastAsia="Times New Roman" w:hAnsi="Gill Sans Light" w:cs="Gill Sans Light" w:hint="cs"/>
          <w:kern w:val="0"/>
          <w:sz w:val="22"/>
          <w:szCs w:val="22"/>
          <w14:ligatures w14:val="none"/>
        </w:rPr>
        <w:t>Reviewing the complaint form and any relevant evidence (emails, notes, photos, etc.).</w:t>
      </w:r>
    </w:p>
    <w:p w14:paraId="108632EE" w14:textId="77777777" w:rsidR="0045610C" w:rsidRPr="0045610C" w:rsidRDefault="0045610C" w:rsidP="0045610C">
      <w:pPr>
        <w:numPr>
          <w:ilvl w:val="0"/>
          <w:numId w:val="39"/>
        </w:numPr>
        <w:spacing w:after="0" w:line="276" w:lineRule="auto"/>
        <w:ind w:left="360" w:firstLine="0"/>
        <w:rPr>
          <w:rFonts w:ascii="Gill Sans Light" w:eastAsia="Times New Roman" w:hAnsi="Gill Sans Light" w:cs="Gill Sans Light"/>
          <w:kern w:val="0"/>
          <w:sz w:val="22"/>
          <w:szCs w:val="22"/>
          <w14:ligatures w14:val="none"/>
        </w:rPr>
      </w:pPr>
      <w:r w:rsidRPr="0045610C">
        <w:rPr>
          <w:rFonts w:ascii="Gill Sans Light" w:eastAsia="Times New Roman" w:hAnsi="Gill Sans Light" w:cs="Gill Sans Light" w:hint="cs"/>
          <w:kern w:val="0"/>
          <w:sz w:val="22"/>
          <w:szCs w:val="22"/>
          <w14:ligatures w14:val="none"/>
        </w:rPr>
        <w:t>Speaking confidentially with the people involved and any witnesses.</w:t>
      </w:r>
    </w:p>
    <w:p w14:paraId="075C98E0" w14:textId="77777777" w:rsidR="0045610C" w:rsidRPr="0045610C" w:rsidRDefault="0045610C" w:rsidP="0045610C">
      <w:pPr>
        <w:numPr>
          <w:ilvl w:val="0"/>
          <w:numId w:val="39"/>
        </w:numPr>
        <w:spacing w:after="0" w:line="276" w:lineRule="auto"/>
        <w:ind w:left="360" w:firstLine="0"/>
        <w:rPr>
          <w:rFonts w:ascii="Gill Sans Light" w:eastAsia="Times New Roman" w:hAnsi="Gill Sans Light" w:cs="Gill Sans Light"/>
          <w:kern w:val="0"/>
          <w:sz w:val="22"/>
          <w:szCs w:val="22"/>
          <w14:ligatures w14:val="none"/>
        </w:rPr>
      </w:pPr>
      <w:r w:rsidRPr="0045610C">
        <w:rPr>
          <w:rFonts w:ascii="Gill Sans Light" w:eastAsia="Times New Roman" w:hAnsi="Gill Sans Light" w:cs="Gill Sans Light" w:hint="cs"/>
          <w:kern w:val="0"/>
          <w:sz w:val="22"/>
          <w:szCs w:val="22"/>
          <w14:ligatures w14:val="none"/>
        </w:rPr>
        <w:t>Documenting what was said, including dates, times, and key details.</w:t>
      </w:r>
    </w:p>
    <w:p w14:paraId="066176A3" w14:textId="77777777" w:rsidR="0045610C" w:rsidRPr="0045610C" w:rsidRDefault="0045610C" w:rsidP="0045610C">
      <w:pPr>
        <w:numPr>
          <w:ilvl w:val="0"/>
          <w:numId w:val="39"/>
        </w:numPr>
        <w:spacing w:after="0" w:line="276" w:lineRule="auto"/>
        <w:ind w:left="360" w:firstLine="0"/>
        <w:rPr>
          <w:rFonts w:ascii="Gill Sans Light" w:eastAsia="Times New Roman" w:hAnsi="Gill Sans Light" w:cs="Gill Sans Light"/>
          <w:kern w:val="0"/>
          <w:sz w:val="22"/>
          <w:szCs w:val="22"/>
          <w14:ligatures w14:val="none"/>
        </w:rPr>
      </w:pPr>
      <w:r w:rsidRPr="0045610C">
        <w:rPr>
          <w:rFonts w:ascii="Gill Sans Light" w:eastAsia="Times New Roman" w:hAnsi="Gill Sans Light" w:cs="Gill Sans Light" w:hint="cs"/>
          <w:kern w:val="0"/>
          <w:sz w:val="22"/>
          <w:szCs w:val="22"/>
          <w14:ligatures w14:val="none"/>
        </w:rPr>
        <w:t>Keeping the process as confidential as possible, sharing information only on a need-to-know basis.</w:t>
      </w:r>
    </w:p>
    <w:p w14:paraId="6410F399" w14:textId="77777777" w:rsidR="0045610C" w:rsidRDefault="0045610C" w:rsidP="0045610C">
      <w:pPr>
        <w:numPr>
          <w:ilvl w:val="0"/>
          <w:numId w:val="39"/>
        </w:numPr>
        <w:spacing w:after="0" w:line="276" w:lineRule="auto"/>
        <w:ind w:left="360" w:firstLine="0"/>
        <w:rPr>
          <w:rFonts w:ascii="Gill Sans Light" w:eastAsia="Times New Roman" w:hAnsi="Gill Sans Light" w:cs="Gill Sans Light"/>
          <w:kern w:val="0"/>
          <w:sz w:val="22"/>
          <w:szCs w:val="22"/>
          <w14:ligatures w14:val="none"/>
        </w:rPr>
      </w:pPr>
      <w:r w:rsidRPr="0045610C">
        <w:rPr>
          <w:rFonts w:ascii="Gill Sans Light" w:eastAsia="Times New Roman" w:hAnsi="Gill Sans Light" w:cs="Gill Sans Light" w:hint="cs"/>
          <w:kern w:val="0"/>
          <w:sz w:val="22"/>
          <w:szCs w:val="22"/>
          <w14:ligatures w14:val="none"/>
        </w:rPr>
        <w:t>Offering support or external help to the complainant or respondent, if needed.</w:t>
      </w:r>
    </w:p>
    <w:p w14:paraId="42F7BF62" w14:textId="77777777" w:rsidR="0045610C" w:rsidRPr="0045610C" w:rsidRDefault="0045610C" w:rsidP="0045610C">
      <w:pPr>
        <w:spacing w:after="0" w:line="276" w:lineRule="auto"/>
        <w:ind w:left="360"/>
        <w:rPr>
          <w:rFonts w:ascii="Gill Sans Light" w:eastAsia="Times New Roman" w:hAnsi="Gill Sans Light" w:cs="Gill Sans Light"/>
          <w:kern w:val="0"/>
          <w:sz w:val="22"/>
          <w:szCs w:val="22"/>
          <w14:ligatures w14:val="none"/>
        </w:rPr>
      </w:pPr>
    </w:p>
    <w:p w14:paraId="795E311C" w14:textId="77777777" w:rsidR="0045610C" w:rsidRDefault="0045610C" w:rsidP="0045610C">
      <w:pPr>
        <w:spacing w:after="0" w:line="276" w:lineRule="auto"/>
        <w:ind w:left="360"/>
        <w:rPr>
          <w:rFonts w:ascii="Gill Sans Light" w:eastAsia="Times New Roman" w:hAnsi="Gill Sans Light" w:cs="Gill Sans Light"/>
          <w:kern w:val="0"/>
          <w:sz w:val="22"/>
          <w:szCs w:val="22"/>
          <w14:ligatures w14:val="none"/>
        </w:rPr>
      </w:pPr>
      <w:r w:rsidRPr="0045610C">
        <w:rPr>
          <w:rFonts w:ascii="Gill Sans Light" w:eastAsia="Times New Roman" w:hAnsi="Gill Sans Light" w:cs="Gill Sans Light" w:hint="cs"/>
          <w:kern w:val="0"/>
          <w:sz w:val="22"/>
          <w:szCs w:val="22"/>
          <w14:ligatures w14:val="none"/>
        </w:rPr>
        <w:t>If both parties agree on what happened, a full investigation may not be necessary.</w:t>
      </w:r>
    </w:p>
    <w:p w14:paraId="124B0CD8" w14:textId="77777777" w:rsidR="0045610C" w:rsidRPr="0045610C" w:rsidRDefault="0045610C" w:rsidP="0045610C">
      <w:pPr>
        <w:spacing w:after="0" w:line="276" w:lineRule="auto"/>
        <w:ind w:left="360"/>
        <w:rPr>
          <w:rFonts w:ascii="Gill Sans Light" w:eastAsia="Times New Roman" w:hAnsi="Gill Sans Light" w:cs="Gill Sans Light"/>
          <w:kern w:val="0"/>
          <w:sz w:val="22"/>
          <w:szCs w:val="22"/>
          <w14:ligatures w14:val="none"/>
        </w:rPr>
      </w:pPr>
    </w:p>
    <w:p w14:paraId="2D8EFB08" w14:textId="77777777" w:rsidR="0045610C" w:rsidRPr="0045610C" w:rsidRDefault="0045610C" w:rsidP="0045610C">
      <w:pPr>
        <w:spacing w:after="0" w:line="276" w:lineRule="auto"/>
        <w:ind w:left="360"/>
        <w:rPr>
          <w:rFonts w:ascii="Gill Sans Light" w:eastAsia="Times New Roman" w:hAnsi="Gill Sans Light" w:cs="Gill Sans Light"/>
          <w:kern w:val="0"/>
          <w:sz w:val="22"/>
          <w:szCs w:val="22"/>
          <w14:ligatures w14:val="none"/>
        </w:rPr>
      </w:pPr>
      <w:r w:rsidRPr="0045610C">
        <w:rPr>
          <w:rFonts w:ascii="Gill Sans Light" w:eastAsia="Times New Roman" w:hAnsi="Gill Sans Light" w:cs="Gill Sans Light" w:hint="cs"/>
          <w:kern w:val="0"/>
          <w:sz w:val="22"/>
          <w:szCs w:val="22"/>
          <w14:ligatures w14:val="none"/>
        </w:rPr>
        <w:t>Once the investigation is complete, management will:</w:t>
      </w:r>
    </w:p>
    <w:p w14:paraId="61411F1F" w14:textId="77777777" w:rsidR="0045610C" w:rsidRPr="0045610C" w:rsidRDefault="0045610C" w:rsidP="0045610C">
      <w:pPr>
        <w:numPr>
          <w:ilvl w:val="0"/>
          <w:numId w:val="40"/>
        </w:numPr>
        <w:spacing w:after="0" w:line="276" w:lineRule="auto"/>
        <w:ind w:left="360" w:firstLine="0"/>
        <w:rPr>
          <w:rFonts w:ascii="Gill Sans Light" w:eastAsia="Times New Roman" w:hAnsi="Gill Sans Light" w:cs="Gill Sans Light"/>
          <w:kern w:val="0"/>
          <w:sz w:val="22"/>
          <w:szCs w:val="22"/>
          <w14:ligatures w14:val="none"/>
        </w:rPr>
      </w:pPr>
      <w:r w:rsidRPr="0045610C">
        <w:rPr>
          <w:rFonts w:ascii="Gill Sans Light" w:eastAsia="Times New Roman" w:hAnsi="Gill Sans Light" w:cs="Gill Sans Light" w:hint="cs"/>
          <w:kern w:val="0"/>
          <w:sz w:val="22"/>
          <w:szCs w:val="22"/>
          <w14:ligatures w14:val="none"/>
        </w:rPr>
        <w:t>Decide if the policy was violated and what actions to take.</w:t>
      </w:r>
    </w:p>
    <w:p w14:paraId="1A53D177" w14:textId="77777777" w:rsidR="0045610C" w:rsidRPr="0045610C" w:rsidRDefault="0045610C" w:rsidP="0045610C">
      <w:pPr>
        <w:numPr>
          <w:ilvl w:val="0"/>
          <w:numId w:val="40"/>
        </w:numPr>
        <w:spacing w:after="0" w:line="276" w:lineRule="auto"/>
        <w:ind w:left="360" w:firstLine="0"/>
        <w:rPr>
          <w:rFonts w:ascii="Gill Sans Light" w:eastAsia="Times New Roman" w:hAnsi="Gill Sans Light" w:cs="Gill Sans Light"/>
          <w:kern w:val="0"/>
          <w:sz w:val="22"/>
          <w:szCs w:val="22"/>
          <w14:ligatures w14:val="none"/>
        </w:rPr>
      </w:pPr>
      <w:r w:rsidRPr="0045610C">
        <w:rPr>
          <w:rFonts w:ascii="Gill Sans Light" w:eastAsia="Times New Roman" w:hAnsi="Gill Sans Light" w:cs="Gill Sans Light" w:hint="cs"/>
          <w:kern w:val="0"/>
          <w:sz w:val="22"/>
          <w:szCs w:val="22"/>
          <w14:ligatures w14:val="none"/>
        </w:rPr>
        <w:t>Consider options such as mediation, training, or disciplinary measures.</w:t>
      </w:r>
    </w:p>
    <w:p w14:paraId="1C97769C" w14:textId="77777777" w:rsidR="0045610C" w:rsidRPr="0045610C" w:rsidRDefault="0045610C" w:rsidP="0045610C">
      <w:pPr>
        <w:numPr>
          <w:ilvl w:val="0"/>
          <w:numId w:val="40"/>
        </w:numPr>
        <w:spacing w:after="0" w:line="276" w:lineRule="auto"/>
        <w:ind w:left="360" w:firstLine="0"/>
        <w:rPr>
          <w:rFonts w:ascii="Gill Sans Light" w:eastAsia="Times New Roman" w:hAnsi="Gill Sans Light" w:cs="Gill Sans Light"/>
          <w:kern w:val="0"/>
          <w:sz w:val="22"/>
          <w:szCs w:val="22"/>
          <w14:ligatures w14:val="none"/>
        </w:rPr>
      </w:pPr>
      <w:r w:rsidRPr="0045610C">
        <w:rPr>
          <w:rFonts w:ascii="Gill Sans Light" w:eastAsia="Times New Roman" w:hAnsi="Gill Sans Light" w:cs="Gill Sans Light" w:hint="cs"/>
          <w:kern w:val="0"/>
          <w:sz w:val="22"/>
          <w:szCs w:val="22"/>
          <w14:ligatures w14:val="none"/>
        </w:rPr>
        <w:t>Communicate the outcome to those involved and keep a written record.</w:t>
      </w:r>
    </w:p>
    <w:p w14:paraId="65B347DF" w14:textId="77777777" w:rsidR="0045610C" w:rsidRDefault="0045610C" w:rsidP="0045610C">
      <w:pPr>
        <w:spacing w:after="0" w:line="276" w:lineRule="auto"/>
        <w:ind w:left="360"/>
        <w:rPr>
          <w:rFonts w:ascii="Gill Sans Light" w:eastAsia="Times New Roman" w:hAnsi="Gill Sans Light" w:cs="Gill Sans Light"/>
          <w:b/>
          <w:bCs/>
          <w:kern w:val="0"/>
          <w:sz w:val="22"/>
          <w:szCs w:val="22"/>
          <w14:ligatures w14:val="none"/>
        </w:rPr>
      </w:pPr>
    </w:p>
    <w:p w14:paraId="6C603142" w14:textId="64387A28" w:rsidR="00757333" w:rsidRDefault="00757333" w:rsidP="0045610C">
      <w:pPr>
        <w:spacing w:after="0" w:line="276" w:lineRule="auto"/>
        <w:ind w:left="360"/>
        <w:rPr>
          <w:rFonts w:ascii="Gill Sans Light" w:eastAsia="Times New Roman" w:hAnsi="Gill Sans Light" w:cs="Gill Sans Light"/>
          <w:kern w:val="0"/>
          <w:sz w:val="22"/>
          <w:szCs w:val="22"/>
          <w14:ligatures w14:val="none"/>
        </w:rPr>
      </w:pPr>
      <w:r w:rsidRPr="003162F4">
        <w:rPr>
          <w:rFonts w:ascii="Gill Sans Light" w:eastAsia="Times New Roman" w:hAnsi="Gill Sans Light" w:cs="Gill Sans Light" w:hint="cs"/>
          <w:b/>
          <w:bCs/>
          <w:kern w:val="0"/>
          <w:sz w:val="22"/>
          <w:szCs w:val="22"/>
          <w14:ligatures w14:val="none"/>
        </w:rPr>
        <w:t xml:space="preserve">Step 4: </w:t>
      </w:r>
      <w:r w:rsidR="00096D71">
        <w:rPr>
          <w:rFonts w:ascii="Gill Sans Light" w:eastAsia="Times New Roman" w:hAnsi="Gill Sans Light" w:cs="Gill Sans Light"/>
          <w:b/>
          <w:bCs/>
          <w:kern w:val="0"/>
          <w:sz w:val="22"/>
          <w:szCs w:val="22"/>
          <w14:ligatures w14:val="none"/>
        </w:rPr>
        <w:t>Determine c</w:t>
      </w:r>
      <w:r w:rsidRPr="003162F4">
        <w:rPr>
          <w:rFonts w:ascii="Gill Sans Light" w:eastAsia="Times New Roman" w:hAnsi="Gill Sans Light" w:cs="Gill Sans Light" w:hint="cs"/>
          <w:b/>
          <w:bCs/>
          <w:kern w:val="0"/>
          <w:sz w:val="22"/>
          <w:szCs w:val="22"/>
          <w14:ligatures w14:val="none"/>
        </w:rPr>
        <w:t xml:space="preserve">orrective </w:t>
      </w:r>
      <w:r w:rsidR="00096D71">
        <w:rPr>
          <w:rFonts w:ascii="Gill Sans Light" w:eastAsia="Times New Roman" w:hAnsi="Gill Sans Light" w:cs="Gill Sans Light"/>
          <w:b/>
          <w:bCs/>
          <w:kern w:val="0"/>
          <w:sz w:val="22"/>
          <w:szCs w:val="22"/>
          <w14:ligatures w14:val="none"/>
        </w:rPr>
        <w:t>a</w:t>
      </w:r>
      <w:r w:rsidRPr="003162F4">
        <w:rPr>
          <w:rFonts w:ascii="Gill Sans Light" w:eastAsia="Times New Roman" w:hAnsi="Gill Sans Light" w:cs="Gill Sans Light" w:hint="cs"/>
          <w:b/>
          <w:bCs/>
          <w:kern w:val="0"/>
          <w:sz w:val="22"/>
          <w:szCs w:val="22"/>
          <w14:ligatures w14:val="none"/>
        </w:rPr>
        <w:t>ctions</w:t>
      </w:r>
      <w:r w:rsidRPr="000C3116">
        <w:rPr>
          <w:rFonts w:ascii="Gill Sans Light" w:eastAsia="Times New Roman" w:hAnsi="Gill Sans Light" w:cs="Gill Sans Light" w:hint="cs"/>
          <w:kern w:val="0"/>
          <w:sz w:val="22"/>
          <w:szCs w:val="22"/>
          <w14:ligatures w14:val="none"/>
        </w:rPr>
        <w:br/>
        <w:t>If bullying or harassment</w:t>
      </w:r>
      <w:r w:rsidR="00170524">
        <w:rPr>
          <w:rFonts w:ascii="Gill Sans Light" w:eastAsia="Times New Roman" w:hAnsi="Gill Sans Light" w:cs="Gill Sans Light"/>
          <w:kern w:val="0"/>
          <w:sz w:val="22"/>
          <w:szCs w:val="22"/>
          <w14:ligatures w14:val="none"/>
        </w:rPr>
        <w:t xml:space="preserve"> are</w:t>
      </w:r>
      <w:r w:rsidRPr="000C3116">
        <w:rPr>
          <w:rFonts w:ascii="Gill Sans Light" w:eastAsia="Times New Roman" w:hAnsi="Gill Sans Light" w:cs="Gill Sans Light" w:hint="cs"/>
          <w:kern w:val="0"/>
          <w:sz w:val="22"/>
          <w:szCs w:val="22"/>
          <w14:ligatures w14:val="none"/>
        </w:rPr>
        <w:t xml:space="preserve"> confirmed, </w:t>
      </w:r>
      <w:r w:rsidR="00496561">
        <w:rPr>
          <w:rFonts w:ascii="Gill Sans Light" w:eastAsia="Times New Roman" w:hAnsi="Gill Sans Light" w:cs="Gill Sans Light"/>
          <w:kern w:val="0"/>
          <w:sz w:val="22"/>
          <w:szCs w:val="22"/>
          <w14:ligatures w14:val="none"/>
        </w:rPr>
        <w:t>management</w:t>
      </w:r>
      <w:r w:rsidRPr="000C3116">
        <w:rPr>
          <w:rFonts w:ascii="Gill Sans Light" w:eastAsia="Times New Roman" w:hAnsi="Gill Sans Light" w:cs="Gill Sans Light" w:hint="cs"/>
          <w:kern w:val="0"/>
          <w:sz w:val="22"/>
          <w:szCs w:val="22"/>
          <w14:ligatures w14:val="none"/>
        </w:rPr>
        <w:t xml:space="preserve"> will </w:t>
      </w:r>
      <w:r w:rsidR="00496561">
        <w:rPr>
          <w:rFonts w:ascii="Gill Sans Light" w:eastAsia="Times New Roman" w:hAnsi="Gill Sans Light" w:cs="Gill Sans Light"/>
          <w:kern w:val="0"/>
          <w:sz w:val="22"/>
          <w:szCs w:val="22"/>
          <w14:ligatures w14:val="none"/>
        </w:rPr>
        <w:t>implement appropriate corrective actions, which may include:</w:t>
      </w:r>
      <w:r w:rsidRPr="000C3116">
        <w:rPr>
          <w:rFonts w:ascii="Gill Sans Light" w:eastAsia="Times New Roman" w:hAnsi="Gill Sans Light" w:cs="Gill Sans Light" w:hint="cs"/>
          <w:kern w:val="0"/>
          <w:sz w:val="22"/>
          <w:szCs w:val="22"/>
          <w14:ligatures w14:val="none"/>
        </w:rPr>
        <w:t xml:space="preserve"> mediation</w:t>
      </w:r>
      <w:r w:rsidR="00496561">
        <w:rPr>
          <w:rFonts w:ascii="Gill Sans Light" w:eastAsia="Times New Roman" w:hAnsi="Gill Sans Light" w:cs="Gill Sans Light"/>
          <w:kern w:val="0"/>
          <w:sz w:val="22"/>
          <w:szCs w:val="22"/>
          <w14:ligatures w14:val="none"/>
        </w:rPr>
        <w:t xml:space="preserve"> or conflict resolution</w:t>
      </w:r>
      <w:r w:rsidRPr="000C3116">
        <w:rPr>
          <w:rFonts w:ascii="Gill Sans Light" w:eastAsia="Times New Roman" w:hAnsi="Gill Sans Light" w:cs="Gill Sans Light" w:hint="cs"/>
          <w:kern w:val="0"/>
          <w:sz w:val="22"/>
          <w:szCs w:val="22"/>
          <w14:ligatures w14:val="none"/>
        </w:rPr>
        <w:t>,</w:t>
      </w:r>
      <w:r w:rsidR="00496561">
        <w:rPr>
          <w:rFonts w:ascii="Gill Sans Light" w:eastAsia="Times New Roman" w:hAnsi="Gill Sans Light" w:cs="Gill Sans Light"/>
          <w:kern w:val="0"/>
          <w:sz w:val="22"/>
          <w:szCs w:val="22"/>
          <w14:ligatures w14:val="none"/>
        </w:rPr>
        <w:t xml:space="preserve"> additional</w:t>
      </w:r>
      <w:r w:rsidRPr="000C3116">
        <w:rPr>
          <w:rFonts w:ascii="Gill Sans Light" w:eastAsia="Times New Roman" w:hAnsi="Gill Sans Light" w:cs="Gill Sans Light" w:hint="cs"/>
          <w:kern w:val="0"/>
          <w:sz w:val="22"/>
          <w:szCs w:val="22"/>
          <w14:ligatures w14:val="none"/>
        </w:rPr>
        <w:t xml:space="preserve"> training</w:t>
      </w:r>
      <w:r w:rsidR="00096D71">
        <w:rPr>
          <w:rFonts w:ascii="Gill Sans Light" w:eastAsia="Times New Roman" w:hAnsi="Gill Sans Light" w:cs="Gill Sans Light"/>
          <w:kern w:val="0"/>
          <w:sz w:val="22"/>
          <w:szCs w:val="22"/>
          <w14:ligatures w14:val="none"/>
        </w:rPr>
        <w:t xml:space="preserve"> or retraining</w:t>
      </w:r>
      <w:r w:rsidRPr="000C3116">
        <w:rPr>
          <w:rFonts w:ascii="Gill Sans Light" w:eastAsia="Times New Roman" w:hAnsi="Gill Sans Light" w:cs="Gill Sans Light" w:hint="cs"/>
          <w:kern w:val="0"/>
          <w:sz w:val="22"/>
          <w:szCs w:val="22"/>
          <w14:ligatures w14:val="none"/>
        </w:rPr>
        <w:t>,</w:t>
      </w:r>
      <w:r w:rsidR="00096D71">
        <w:rPr>
          <w:rFonts w:ascii="Gill Sans Light" w:eastAsia="Times New Roman" w:hAnsi="Gill Sans Light" w:cs="Gill Sans Light"/>
          <w:kern w:val="0"/>
          <w:sz w:val="22"/>
          <w:szCs w:val="22"/>
          <w14:ligatures w14:val="none"/>
        </w:rPr>
        <w:t xml:space="preserve"> disciplinary</w:t>
      </w:r>
      <w:r w:rsidR="00C956A8">
        <w:rPr>
          <w:rFonts w:ascii="Gill Sans Light" w:eastAsia="Times New Roman" w:hAnsi="Gill Sans Light" w:cs="Gill Sans Light"/>
          <w:kern w:val="0"/>
          <w:sz w:val="22"/>
          <w:szCs w:val="22"/>
          <w14:ligatures w14:val="none"/>
        </w:rPr>
        <w:t xml:space="preserve"> measures</w:t>
      </w:r>
      <w:r w:rsidR="003019E3">
        <w:rPr>
          <w:rFonts w:ascii="Gill Sans Light" w:eastAsia="Times New Roman" w:hAnsi="Gill Sans Light" w:cs="Gill Sans Light"/>
          <w:kern w:val="0"/>
          <w:sz w:val="22"/>
          <w:szCs w:val="22"/>
          <w14:ligatures w14:val="none"/>
        </w:rPr>
        <w:t>,</w:t>
      </w:r>
      <w:r w:rsidR="00496561">
        <w:rPr>
          <w:rFonts w:ascii="Gill Sans Light" w:eastAsia="Times New Roman" w:hAnsi="Gill Sans Light" w:cs="Gill Sans Light"/>
          <w:kern w:val="0"/>
          <w:sz w:val="22"/>
          <w:szCs w:val="22"/>
          <w14:ligatures w14:val="none"/>
        </w:rPr>
        <w:t xml:space="preserve"> up to and including termination</w:t>
      </w:r>
      <w:r w:rsidR="00C956A8">
        <w:rPr>
          <w:rFonts w:ascii="Gill Sans Light" w:eastAsia="Times New Roman" w:hAnsi="Gill Sans Light" w:cs="Gill Sans Light"/>
          <w:kern w:val="0"/>
          <w:sz w:val="22"/>
          <w:szCs w:val="22"/>
          <w14:ligatures w14:val="none"/>
        </w:rPr>
        <w:t>, policy updates</w:t>
      </w:r>
      <w:r w:rsidRPr="000C3116">
        <w:rPr>
          <w:rFonts w:ascii="Gill Sans Light" w:eastAsia="Times New Roman" w:hAnsi="Gill Sans Light" w:cs="Gill Sans Light" w:hint="cs"/>
          <w:kern w:val="0"/>
          <w:sz w:val="22"/>
          <w:szCs w:val="22"/>
          <w14:ligatures w14:val="none"/>
        </w:rPr>
        <w:t xml:space="preserve"> or </w:t>
      </w:r>
      <w:r w:rsidR="00496561">
        <w:rPr>
          <w:rFonts w:ascii="Gill Sans Light" w:eastAsia="Times New Roman" w:hAnsi="Gill Sans Light" w:cs="Gill Sans Light"/>
          <w:kern w:val="0"/>
          <w:sz w:val="22"/>
          <w:szCs w:val="22"/>
          <w14:ligatures w14:val="none"/>
        </w:rPr>
        <w:t>workplace adjustments</w:t>
      </w:r>
      <w:r w:rsidRPr="000C3116">
        <w:rPr>
          <w:rFonts w:ascii="Gill Sans Light" w:eastAsia="Times New Roman" w:hAnsi="Gill Sans Light" w:cs="Gill Sans Light" w:hint="cs"/>
          <w:kern w:val="0"/>
          <w:sz w:val="22"/>
          <w:szCs w:val="22"/>
          <w14:ligatures w14:val="none"/>
        </w:rPr>
        <w:t>.</w:t>
      </w:r>
      <w:r w:rsidR="005C4C83">
        <w:rPr>
          <w:rFonts w:ascii="Gill Sans Light" w:eastAsia="Times New Roman" w:hAnsi="Gill Sans Light" w:cs="Gill Sans Light"/>
          <w:kern w:val="0"/>
          <w:sz w:val="22"/>
          <w:szCs w:val="22"/>
          <w14:ligatures w14:val="none"/>
        </w:rPr>
        <w:t xml:space="preserve"> </w:t>
      </w:r>
    </w:p>
    <w:p w14:paraId="08C05FA3" w14:textId="77777777" w:rsidR="00C956A8" w:rsidRDefault="00C956A8" w:rsidP="0045610C">
      <w:pPr>
        <w:spacing w:after="0" w:line="276" w:lineRule="auto"/>
        <w:rPr>
          <w:rFonts w:ascii="Gill Sans Light" w:eastAsia="Times New Roman" w:hAnsi="Gill Sans Light" w:cs="Gill Sans Light"/>
          <w:b/>
          <w:bCs/>
          <w:kern w:val="0"/>
          <w:sz w:val="22"/>
          <w:szCs w:val="22"/>
          <w14:ligatures w14:val="none"/>
        </w:rPr>
      </w:pPr>
    </w:p>
    <w:p w14:paraId="7C86984F" w14:textId="2BA90346" w:rsidR="000C3116" w:rsidRDefault="00C956A8" w:rsidP="0045610C">
      <w:pPr>
        <w:spacing w:after="0" w:line="276" w:lineRule="auto"/>
        <w:ind w:left="360"/>
        <w:rPr>
          <w:rFonts w:ascii="Gill Sans Light" w:hAnsi="Gill Sans Light" w:cs="Gill Sans Light"/>
          <w:sz w:val="22"/>
          <w:szCs w:val="22"/>
        </w:rPr>
      </w:pPr>
      <w:r w:rsidRPr="00C956A8">
        <w:rPr>
          <w:rStyle w:val="Strong"/>
          <w:rFonts w:ascii="Gill Sans Light" w:hAnsi="Gill Sans Light" w:cs="Gill Sans Light" w:hint="cs"/>
          <w:sz w:val="22"/>
          <w:szCs w:val="22"/>
        </w:rPr>
        <w:t xml:space="preserve">Step 5: Follow </w:t>
      </w:r>
      <w:r>
        <w:rPr>
          <w:rStyle w:val="Strong"/>
          <w:rFonts w:ascii="Gill Sans Light" w:hAnsi="Gill Sans Light" w:cs="Gill Sans Light"/>
          <w:sz w:val="22"/>
          <w:szCs w:val="22"/>
        </w:rPr>
        <w:t>u</w:t>
      </w:r>
      <w:r w:rsidRPr="00C956A8">
        <w:rPr>
          <w:rStyle w:val="Strong"/>
          <w:rFonts w:ascii="Gill Sans Light" w:hAnsi="Gill Sans Light" w:cs="Gill Sans Light" w:hint="cs"/>
          <w:sz w:val="22"/>
          <w:szCs w:val="22"/>
        </w:rPr>
        <w:t xml:space="preserve">p </w:t>
      </w:r>
      <w:r>
        <w:rPr>
          <w:rStyle w:val="Strong"/>
          <w:rFonts w:ascii="Gill Sans Light" w:hAnsi="Gill Sans Light" w:cs="Gill Sans Light"/>
          <w:sz w:val="22"/>
          <w:szCs w:val="22"/>
        </w:rPr>
        <w:t>to ensure resolution</w:t>
      </w:r>
      <w:r w:rsidRPr="00C956A8">
        <w:rPr>
          <w:rFonts w:ascii="Gill Sans Light" w:hAnsi="Gill Sans Light" w:cs="Gill Sans Light" w:hint="cs"/>
          <w:b/>
          <w:bCs/>
          <w:sz w:val="22"/>
          <w:szCs w:val="22"/>
        </w:rPr>
        <w:br/>
      </w:r>
      <w:r w:rsidR="00496561">
        <w:rPr>
          <w:rFonts w:ascii="Gill Sans Light" w:hAnsi="Gill Sans Light" w:cs="Gill Sans Light"/>
          <w:sz w:val="22"/>
          <w:szCs w:val="22"/>
        </w:rPr>
        <w:t>Management will check in with</w:t>
      </w:r>
      <w:r w:rsidRPr="00C956A8">
        <w:rPr>
          <w:rFonts w:ascii="Gill Sans Light" w:hAnsi="Gill Sans Light" w:cs="Gill Sans Light" w:hint="cs"/>
          <w:sz w:val="22"/>
          <w:szCs w:val="22"/>
        </w:rPr>
        <w:t xml:space="preserve"> affected employee(s) to confirm the issue has been resolved.</w:t>
      </w:r>
      <w:r w:rsidR="00496561">
        <w:rPr>
          <w:rFonts w:ascii="Gill Sans Light" w:hAnsi="Gill Sans Light" w:cs="Gill Sans Light"/>
          <w:sz w:val="22"/>
          <w:szCs w:val="22"/>
        </w:rPr>
        <w:t xml:space="preserve"> </w:t>
      </w:r>
      <w:r w:rsidR="002531F2">
        <w:rPr>
          <w:rFonts w:ascii="Gill Sans Light" w:hAnsi="Gill Sans Light" w:cs="Gill Sans Light"/>
          <w:sz w:val="22"/>
          <w:szCs w:val="22"/>
        </w:rPr>
        <w:t xml:space="preserve">Management </w:t>
      </w:r>
      <w:r w:rsidR="0063717D">
        <w:rPr>
          <w:rFonts w:ascii="Gill Sans Light" w:hAnsi="Gill Sans Light" w:cs="Gill Sans Light"/>
          <w:sz w:val="22"/>
          <w:szCs w:val="22"/>
        </w:rPr>
        <w:t>will</w:t>
      </w:r>
      <w:r w:rsidR="002531F2">
        <w:rPr>
          <w:rFonts w:ascii="Gill Sans Light" w:hAnsi="Gill Sans Light" w:cs="Gill Sans Light"/>
          <w:sz w:val="22"/>
          <w:szCs w:val="22"/>
        </w:rPr>
        <w:t xml:space="preserve"> continue to</w:t>
      </w:r>
      <w:r w:rsidR="00496561">
        <w:rPr>
          <w:rFonts w:ascii="Gill Sans Light" w:hAnsi="Gill Sans Light" w:cs="Gill Sans Light"/>
          <w:sz w:val="22"/>
          <w:szCs w:val="22"/>
        </w:rPr>
        <w:t xml:space="preserve"> r</w:t>
      </w:r>
      <w:r w:rsidRPr="00C956A8">
        <w:rPr>
          <w:rFonts w:ascii="Gill Sans Light" w:hAnsi="Gill Sans Light" w:cs="Gill Sans Light" w:hint="cs"/>
          <w:sz w:val="22"/>
          <w:szCs w:val="22"/>
        </w:rPr>
        <w:t>einforce a respectful workplace through ongoing training, policy reviews, and leadership accountability.</w:t>
      </w:r>
    </w:p>
    <w:p w14:paraId="566B58F6" w14:textId="77777777" w:rsidR="0045610C" w:rsidRPr="004A435F" w:rsidRDefault="0045610C" w:rsidP="0045610C">
      <w:pPr>
        <w:spacing w:after="0" w:line="276" w:lineRule="auto"/>
        <w:ind w:left="360"/>
        <w:rPr>
          <w:rFonts w:ascii="Gill Sans Light" w:hAnsi="Gill Sans Light" w:cs="Gill Sans Light"/>
          <w:sz w:val="22"/>
          <w:szCs w:val="22"/>
        </w:rPr>
      </w:pPr>
    </w:p>
    <w:p w14:paraId="3264F75F" w14:textId="7353E6FD" w:rsidR="004A435F" w:rsidRPr="004A435F" w:rsidRDefault="004A435F" w:rsidP="0045610C">
      <w:pPr>
        <w:spacing w:after="0" w:line="276" w:lineRule="auto"/>
        <w:outlineLvl w:val="2"/>
        <w:rPr>
          <w:rFonts w:ascii="GILL SANS SEMIBOLD" w:eastAsia="Times New Roman" w:hAnsi="GILL SANS SEMIBOLD" w:cs="Gill Sans"/>
          <w:b/>
          <w:bCs/>
          <w:kern w:val="0"/>
          <w:sz w:val="28"/>
          <w:szCs w:val="28"/>
          <w14:ligatures w14:val="none"/>
        </w:rPr>
      </w:pPr>
      <w:r w:rsidRPr="004A435F">
        <w:rPr>
          <w:rFonts w:ascii="GILL SANS SEMIBOLD" w:eastAsia="Times New Roman" w:hAnsi="GILL SANS SEMIBOLD" w:cs="Gill Sans"/>
          <w:b/>
          <w:bCs/>
          <w:kern w:val="0"/>
          <w:sz w:val="28"/>
          <w:szCs w:val="28"/>
          <w14:ligatures w14:val="none"/>
        </w:rPr>
        <w:t>Confidentiality and Non-</w:t>
      </w:r>
      <w:r w:rsidR="002531F2">
        <w:rPr>
          <w:rFonts w:ascii="GILL SANS SEMIBOLD" w:eastAsia="Times New Roman" w:hAnsi="GILL SANS SEMIBOLD" w:cs="Gill Sans"/>
          <w:b/>
          <w:bCs/>
          <w:kern w:val="0"/>
          <w:sz w:val="28"/>
          <w:szCs w:val="28"/>
          <w14:ligatures w14:val="none"/>
        </w:rPr>
        <w:t>r</w:t>
      </w:r>
      <w:r w:rsidRPr="004A435F">
        <w:rPr>
          <w:rFonts w:ascii="GILL SANS SEMIBOLD" w:eastAsia="Times New Roman" w:hAnsi="GILL SANS SEMIBOLD" w:cs="Gill Sans"/>
          <w:b/>
          <w:bCs/>
          <w:kern w:val="0"/>
          <w:sz w:val="28"/>
          <w:szCs w:val="28"/>
          <w14:ligatures w14:val="none"/>
        </w:rPr>
        <w:t>etaliation</w:t>
      </w:r>
    </w:p>
    <w:p w14:paraId="29B19639" w14:textId="50805522" w:rsidR="0063717D" w:rsidRDefault="004A435F" w:rsidP="0045610C">
      <w:pPr>
        <w:spacing w:after="0" w:line="276" w:lineRule="auto"/>
        <w:rPr>
          <w:rFonts w:ascii="Gill Sans Light" w:eastAsia="Times New Roman" w:hAnsi="Gill Sans Light" w:cs="Gill Sans Light"/>
          <w:kern w:val="0"/>
          <w:sz w:val="22"/>
          <w:szCs w:val="22"/>
          <w14:ligatures w14:val="none"/>
        </w:rPr>
      </w:pPr>
      <w:r w:rsidRPr="004A435F">
        <w:rPr>
          <w:rFonts w:ascii="Gill Sans Light" w:eastAsia="Times New Roman" w:hAnsi="Gill Sans Light" w:cs="Gill Sans Light" w:hint="cs"/>
          <w:kern w:val="0"/>
          <w:sz w:val="22"/>
          <w:szCs w:val="22"/>
          <w14:ligatures w14:val="none"/>
        </w:rPr>
        <w:t>All reports of bullying</w:t>
      </w:r>
      <w:r w:rsidR="00A149F6">
        <w:rPr>
          <w:rFonts w:ascii="Gill Sans Light" w:eastAsia="Times New Roman" w:hAnsi="Gill Sans Light" w:cs="Gill Sans Light"/>
          <w:kern w:val="0"/>
          <w:sz w:val="22"/>
          <w:szCs w:val="22"/>
          <w14:ligatures w14:val="none"/>
        </w:rPr>
        <w:t xml:space="preserve"> and</w:t>
      </w:r>
      <w:r w:rsidRPr="004A435F">
        <w:rPr>
          <w:rFonts w:ascii="Gill Sans Light" w:eastAsia="Times New Roman" w:hAnsi="Gill Sans Light" w:cs="Gill Sans Light" w:hint="cs"/>
          <w:kern w:val="0"/>
          <w:sz w:val="22"/>
          <w:szCs w:val="22"/>
          <w14:ligatures w14:val="none"/>
        </w:rPr>
        <w:t xml:space="preserve"> harassment will be handled with confidentiality. Information will be shared only on a need-to-know basis </w:t>
      </w:r>
      <w:r w:rsidR="0045610C">
        <w:rPr>
          <w:rFonts w:ascii="Gill Sans Light" w:eastAsia="Times New Roman" w:hAnsi="Gill Sans Light" w:cs="Gill Sans Light"/>
          <w:kern w:val="0"/>
          <w:sz w:val="22"/>
          <w:szCs w:val="22"/>
          <w14:ligatures w14:val="none"/>
        </w:rPr>
        <w:t>as part of Step 3 above</w:t>
      </w:r>
      <w:r w:rsidRPr="004A435F">
        <w:rPr>
          <w:rFonts w:ascii="Gill Sans Light" w:eastAsia="Times New Roman" w:hAnsi="Gill Sans Light" w:cs="Gill Sans Light" w:hint="cs"/>
          <w:kern w:val="0"/>
          <w:sz w:val="22"/>
          <w:szCs w:val="22"/>
          <w14:ligatures w14:val="none"/>
        </w:rPr>
        <w:t>. Retaliation against an employee for making a complaint in good faith is strictly prohibited and may result in disciplinary action.</w:t>
      </w:r>
    </w:p>
    <w:p w14:paraId="63E1F231" w14:textId="77777777" w:rsidR="0045610C" w:rsidRPr="0045610C" w:rsidRDefault="0045610C" w:rsidP="0045610C">
      <w:pPr>
        <w:spacing w:after="0" w:line="276" w:lineRule="auto"/>
        <w:rPr>
          <w:rFonts w:ascii="Gill Sans Light" w:eastAsia="Times New Roman" w:hAnsi="Gill Sans Light" w:cs="Gill Sans Light"/>
          <w:kern w:val="0"/>
          <w:sz w:val="22"/>
          <w:szCs w:val="22"/>
          <w14:ligatures w14:val="none"/>
        </w:rPr>
      </w:pPr>
    </w:p>
    <w:p w14:paraId="05DB276E" w14:textId="58BEC5A8" w:rsidR="00757333" w:rsidRPr="000C3116" w:rsidRDefault="00757333" w:rsidP="000C3116">
      <w:pPr>
        <w:spacing w:after="0" w:line="276" w:lineRule="auto"/>
        <w:outlineLvl w:val="2"/>
        <w:rPr>
          <w:rFonts w:ascii="GILL SANS SEMIBOLD" w:eastAsia="Times New Roman" w:hAnsi="GILL SANS SEMIBOLD" w:cs="Gill Sans Light"/>
          <w:b/>
          <w:bCs/>
          <w:kern w:val="0"/>
          <w:sz w:val="28"/>
          <w:szCs w:val="28"/>
          <w14:ligatures w14:val="none"/>
        </w:rPr>
      </w:pPr>
      <w:r w:rsidRPr="000C3116">
        <w:rPr>
          <w:rFonts w:ascii="GILL SANS SEMIBOLD" w:eastAsia="Times New Roman" w:hAnsi="GILL SANS SEMIBOLD" w:cs="Gill Sans Light"/>
          <w:b/>
          <w:bCs/>
          <w:kern w:val="0"/>
          <w:sz w:val="28"/>
          <w:szCs w:val="28"/>
          <w14:ligatures w14:val="none"/>
        </w:rPr>
        <w:t xml:space="preserve">Consequences of Violating </w:t>
      </w:r>
      <w:r w:rsidR="003019E3">
        <w:rPr>
          <w:rFonts w:ascii="GILL SANS SEMIBOLD" w:eastAsia="Times New Roman" w:hAnsi="GILL SANS SEMIBOLD" w:cs="Gill Sans Light"/>
          <w:b/>
          <w:bCs/>
          <w:kern w:val="0"/>
          <w:sz w:val="28"/>
          <w:szCs w:val="28"/>
          <w14:ligatures w14:val="none"/>
        </w:rPr>
        <w:t>t</w:t>
      </w:r>
      <w:r w:rsidRPr="000C3116">
        <w:rPr>
          <w:rFonts w:ascii="GILL SANS SEMIBOLD" w:eastAsia="Times New Roman" w:hAnsi="GILL SANS SEMIBOLD" w:cs="Gill Sans Light"/>
          <w:b/>
          <w:bCs/>
          <w:kern w:val="0"/>
          <w:sz w:val="28"/>
          <w:szCs w:val="28"/>
          <w14:ligatures w14:val="none"/>
        </w:rPr>
        <w:t>his Policy</w:t>
      </w:r>
    </w:p>
    <w:p w14:paraId="43844C34" w14:textId="6B1FD634" w:rsidR="00757333" w:rsidRPr="000C3116" w:rsidRDefault="00757333" w:rsidP="000C3116">
      <w:pPr>
        <w:spacing w:after="0" w:line="276" w:lineRule="auto"/>
        <w:rPr>
          <w:rFonts w:ascii="Gill Sans Light" w:eastAsia="Times New Roman" w:hAnsi="Gill Sans Light" w:cs="Gill Sans Light"/>
          <w:kern w:val="0"/>
          <w:sz w:val="22"/>
          <w:szCs w:val="22"/>
          <w14:ligatures w14:val="none"/>
        </w:rPr>
      </w:pPr>
      <w:r w:rsidRPr="000C3116">
        <w:rPr>
          <w:rFonts w:ascii="Gill Sans Light" w:eastAsia="Times New Roman" w:hAnsi="Gill Sans Light" w:cs="Gill Sans Light" w:hint="cs"/>
          <w:kern w:val="0"/>
          <w:sz w:val="22"/>
          <w:szCs w:val="22"/>
          <w14:ligatures w14:val="none"/>
        </w:rPr>
        <w:t>Employees found to have engaged in bullying or harassment will face disciplinary action, up to and including termination of employment. Disciplinary actions will be consistent with the severity of the incident and may include counsel</w:t>
      </w:r>
      <w:r w:rsidR="0052235A">
        <w:rPr>
          <w:rFonts w:ascii="Gill Sans Light" w:eastAsia="Times New Roman" w:hAnsi="Gill Sans Light" w:cs="Gill Sans Light"/>
          <w:kern w:val="0"/>
          <w:sz w:val="22"/>
          <w:szCs w:val="22"/>
          <w14:ligatures w14:val="none"/>
        </w:rPr>
        <w:t>l</w:t>
      </w:r>
      <w:r w:rsidRPr="000C3116">
        <w:rPr>
          <w:rFonts w:ascii="Gill Sans Light" w:eastAsia="Times New Roman" w:hAnsi="Gill Sans Light" w:cs="Gill Sans Light" w:hint="cs"/>
          <w:kern w:val="0"/>
          <w:sz w:val="22"/>
          <w:szCs w:val="22"/>
          <w14:ligatures w14:val="none"/>
        </w:rPr>
        <w:t>ing, mediation, suspension, or dismissal, in accordance with WorkSafeBC's guidelines.</w:t>
      </w:r>
    </w:p>
    <w:p w14:paraId="0CA94E4F" w14:textId="77777777" w:rsidR="00F6728E" w:rsidRPr="00F6728E" w:rsidRDefault="00F6728E" w:rsidP="00F6728E">
      <w:pPr>
        <w:spacing w:after="0" w:line="276" w:lineRule="auto"/>
        <w:rPr>
          <w:rFonts w:ascii="GILL SANS SEMIBOLD" w:eastAsia="Times New Roman" w:hAnsi="GILL SANS SEMIBOLD" w:cs="Gill Sans Light"/>
          <w:b/>
          <w:bCs/>
          <w:kern w:val="0"/>
          <w:sz w:val="22"/>
          <w:szCs w:val="22"/>
          <w14:ligatures w14:val="none"/>
        </w:rPr>
      </w:pPr>
    </w:p>
    <w:p w14:paraId="6443C3DE" w14:textId="217A6BAA" w:rsidR="00757333" w:rsidRPr="000C3116" w:rsidRDefault="00757333" w:rsidP="000C3116">
      <w:pPr>
        <w:spacing w:after="0" w:line="276" w:lineRule="auto"/>
        <w:rPr>
          <w:rFonts w:ascii="GILL SANS SEMIBOLD" w:eastAsia="Times New Roman" w:hAnsi="GILL SANS SEMIBOLD" w:cs="Gill Sans Light"/>
          <w:b/>
          <w:bCs/>
          <w:kern w:val="0"/>
          <w:sz w:val="28"/>
          <w:szCs w:val="28"/>
          <w14:ligatures w14:val="none"/>
        </w:rPr>
      </w:pPr>
      <w:r w:rsidRPr="000C3116">
        <w:rPr>
          <w:rFonts w:ascii="GILL SANS SEMIBOLD" w:eastAsia="Times New Roman" w:hAnsi="GILL SANS SEMIBOLD" w:cs="Gill Sans Light"/>
          <w:b/>
          <w:bCs/>
          <w:kern w:val="0"/>
          <w:sz w:val="28"/>
          <w:szCs w:val="28"/>
          <w14:ligatures w14:val="none"/>
        </w:rPr>
        <w:t>Prevention and Training</w:t>
      </w:r>
    </w:p>
    <w:p w14:paraId="32A601CF" w14:textId="3AF60181" w:rsidR="004A435F" w:rsidRDefault="00757333" w:rsidP="000C3116">
      <w:pPr>
        <w:spacing w:after="0" w:line="276" w:lineRule="auto"/>
        <w:rPr>
          <w:rFonts w:ascii="Gill Sans Light" w:eastAsia="Times New Roman" w:hAnsi="Gill Sans Light" w:cs="Gill Sans Light"/>
          <w:kern w:val="0"/>
          <w:sz w:val="22"/>
          <w:szCs w:val="22"/>
          <w14:ligatures w14:val="none"/>
        </w:rPr>
      </w:pPr>
      <w:r w:rsidRPr="003162F4">
        <w:rPr>
          <w:rFonts w:ascii="Gill Sans Light" w:eastAsia="Times New Roman" w:hAnsi="Gill Sans Light" w:cs="Gill Sans Light" w:hint="cs"/>
          <w:color w:val="156082" w:themeColor="accent1"/>
          <w:kern w:val="0"/>
          <w:sz w:val="22"/>
          <w:szCs w:val="22"/>
          <w14:ligatures w14:val="none"/>
        </w:rPr>
        <w:t xml:space="preserve">[Restaurant Name] </w:t>
      </w:r>
      <w:r w:rsidRPr="000C3116">
        <w:rPr>
          <w:rFonts w:ascii="Gill Sans Light" w:eastAsia="Times New Roman" w:hAnsi="Gill Sans Light" w:cs="Gill Sans Light" w:hint="cs"/>
          <w:kern w:val="0"/>
          <w:sz w:val="22"/>
          <w:szCs w:val="22"/>
          <w14:ligatures w14:val="none"/>
        </w:rPr>
        <w:t>will provide regular training for all employees on the prevention of bullying</w:t>
      </w:r>
      <w:r w:rsidR="00170524">
        <w:rPr>
          <w:rFonts w:ascii="Gill Sans Light" w:eastAsia="Times New Roman" w:hAnsi="Gill Sans Light" w:cs="Gill Sans Light"/>
          <w:kern w:val="0"/>
          <w:sz w:val="22"/>
          <w:szCs w:val="22"/>
          <w14:ligatures w14:val="none"/>
        </w:rPr>
        <w:t>,</w:t>
      </w:r>
      <w:r w:rsidRPr="000C3116">
        <w:rPr>
          <w:rFonts w:ascii="Gill Sans Light" w:eastAsia="Times New Roman" w:hAnsi="Gill Sans Light" w:cs="Gill Sans Light" w:hint="cs"/>
          <w:kern w:val="0"/>
          <w:sz w:val="22"/>
          <w:szCs w:val="22"/>
          <w14:ligatures w14:val="none"/>
        </w:rPr>
        <w:t xml:space="preserve"> harassment </w:t>
      </w:r>
      <w:r w:rsidR="00170524">
        <w:rPr>
          <w:rFonts w:ascii="Gill Sans Light" w:eastAsia="Times New Roman" w:hAnsi="Gill Sans Light" w:cs="Gill Sans Light"/>
          <w:kern w:val="0"/>
          <w:sz w:val="22"/>
          <w:szCs w:val="22"/>
          <w14:ligatures w14:val="none"/>
        </w:rPr>
        <w:t xml:space="preserve">and discrimination </w:t>
      </w:r>
      <w:r w:rsidRPr="000C3116">
        <w:rPr>
          <w:rFonts w:ascii="Gill Sans Light" w:eastAsia="Times New Roman" w:hAnsi="Gill Sans Light" w:cs="Gill Sans Light" w:hint="cs"/>
          <w:kern w:val="0"/>
          <w:sz w:val="22"/>
          <w:szCs w:val="22"/>
          <w14:ligatures w14:val="none"/>
        </w:rPr>
        <w:t xml:space="preserve">in the workplace. Training will </w:t>
      </w:r>
      <w:r w:rsidR="004A435F">
        <w:rPr>
          <w:rFonts w:ascii="Gill Sans Light" w:eastAsia="Times New Roman" w:hAnsi="Gill Sans Light" w:cs="Gill Sans Light"/>
          <w:kern w:val="0"/>
          <w:sz w:val="22"/>
          <w:szCs w:val="22"/>
          <w14:ligatures w14:val="none"/>
        </w:rPr>
        <w:t>cover:</w:t>
      </w:r>
      <w:r w:rsidRPr="000C3116">
        <w:rPr>
          <w:rFonts w:ascii="Gill Sans Light" w:eastAsia="Times New Roman" w:hAnsi="Gill Sans Light" w:cs="Gill Sans Light" w:hint="cs"/>
          <w:kern w:val="0"/>
          <w:sz w:val="22"/>
          <w:szCs w:val="22"/>
          <w14:ligatures w14:val="none"/>
        </w:rPr>
        <w:t xml:space="preserve"> </w:t>
      </w:r>
    </w:p>
    <w:p w14:paraId="2F27E52F" w14:textId="5A29FE85" w:rsidR="004A435F" w:rsidRDefault="004A435F" w:rsidP="004A435F">
      <w:pPr>
        <w:pStyle w:val="ListParagraph"/>
        <w:numPr>
          <w:ilvl w:val="1"/>
          <w:numId w:val="28"/>
        </w:numPr>
        <w:spacing w:after="0" w:line="276" w:lineRule="auto"/>
        <w:rPr>
          <w:rFonts w:ascii="Gill Sans Light" w:eastAsia="Times New Roman" w:hAnsi="Gill Sans Light" w:cs="Gill Sans Light"/>
          <w:kern w:val="0"/>
          <w:sz w:val="22"/>
          <w:szCs w:val="22"/>
          <w14:ligatures w14:val="none"/>
        </w:rPr>
      </w:pPr>
      <w:r>
        <w:rPr>
          <w:rFonts w:ascii="Gill Sans Light" w:eastAsia="Times New Roman" w:hAnsi="Gill Sans Light" w:cs="Gill Sans Light"/>
          <w:kern w:val="0"/>
          <w:sz w:val="22"/>
          <w:szCs w:val="22"/>
          <w14:ligatures w14:val="none"/>
        </w:rPr>
        <w:lastRenderedPageBreak/>
        <w:t>R</w:t>
      </w:r>
      <w:r w:rsidR="00757333" w:rsidRPr="004A435F">
        <w:rPr>
          <w:rFonts w:ascii="Gill Sans Light" w:eastAsia="Times New Roman" w:hAnsi="Gill Sans Light" w:cs="Gill Sans Light" w:hint="cs"/>
          <w:kern w:val="0"/>
          <w:sz w:val="22"/>
          <w:szCs w:val="22"/>
          <w14:ligatures w14:val="none"/>
        </w:rPr>
        <w:t>ecognizing inappropriate behavio</w:t>
      </w:r>
      <w:r>
        <w:rPr>
          <w:rFonts w:ascii="Gill Sans Light" w:eastAsia="Times New Roman" w:hAnsi="Gill Sans Light" w:cs="Gill Sans Light"/>
          <w:kern w:val="0"/>
          <w:sz w:val="22"/>
          <w:szCs w:val="22"/>
          <w14:ligatures w14:val="none"/>
        </w:rPr>
        <w:t>u</w:t>
      </w:r>
      <w:r w:rsidR="00757333" w:rsidRPr="004A435F">
        <w:rPr>
          <w:rFonts w:ascii="Gill Sans Light" w:eastAsia="Times New Roman" w:hAnsi="Gill Sans Light" w:cs="Gill Sans Light" w:hint="cs"/>
          <w:kern w:val="0"/>
          <w:sz w:val="22"/>
          <w:szCs w:val="22"/>
          <w14:ligatures w14:val="none"/>
        </w:rPr>
        <w:t>r</w:t>
      </w:r>
      <w:r w:rsidR="002531F2">
        <w:rPr>
          <w:rFonts w:ascii="Gill Sans Light" w:eastAsia="Times New Roman" w:hAnsi="Gill Sans Light" w:cs="Gill Sans Light"/>
          <w:kern w:val="0"/>
          <w:sz w:val="22"/>
          <w:szCs w:val="22"/>
          <w14:ligatures w14:val="none"/>
        </w:rPr>
        <w:t>.</w:t>
      </w:r>
    </w:p>
    <w:p w14:paraId="3A9CE411" w14:textId="18160B9C" w:rsidR="004A435F" w:rsidRDefault="004A435F" w:rsidP="004A435F">
      <w:pPr>
        <w:pStyle w:val="ListParagraph"/>
        <w:numPr>
          <w:ilvl w:val="1"/>
          <w:numId w:val="28"/>
        </w:numPr>
        <w:spacing w:after="0" w:line="276" w:lineRule="auto"/>
        <w:rPr>
          <w:rFonts w:ascii="Gill Sans Light" w:eastAsia="Times New Roman" w:hAnsi="Gill Sans Light" w:cs="Gill Sans Light"/>
          <w:kern w:val="0"/>
          <w:sz w:val="22"/>
          <w:szCs w:val="22"/>
          <w14:ligatures w14:val="none"/>
        </w:rPr>
      </w:pPr>
      <w:r>
        <w:rPr>
          <w:rFonts w:ascii="Gill Sans Light" w:eastAsia="Times New Roman" w:hAnsi="Gill Sans Light" w:cs="Gill Sans Light"/>
          <w:kern w:val="0"/>
          <w:sz w:val="22"/>
          <w:szCs w:val="22"/>
          <w14:ligatures w14:val="none"/>
        </w:rPr>
        <w:t>Th</w:t>
      </w:r>
      <w:r w:rsidR="00757333" w:rsidRPr="004A435F">
        <w:rPr>
          <w:rFonts w:ascii="Gill Sans Light" w:eastAsia="Times New Roman" w:hAnsi="Gill Sans Light" w:cs="Gill Sans Light" w:hint="cs"/>
          <w:kern w:val="0"/>
          <w:sz w:val="22"/>
          <w:szCs w:val="22"/>
          <w14:ligatures w14:val="none"/>
        </w:rPr>
        <w:t>e reporting process</w:t>
      </w:r>
      <w:r w:rsidR="002531F2">
        <w:rPr>
          <w:rFonts w:ascii="Gill Sans Light" w:eastAsia="Times New Roman" w:hAnsi="Gill Sans Light" w:cs="Gill Sans Light"/>
          <w:kern w:val="0"/>
          <w:sz w:val="22"/>
          <w:szCs w:val="22"/>
          <w14:ligatures w14:val="none"/>
        </w:rPr>
        <w:t>.</w:t>
      </w:r>
    </w:p>
    <w:p w14:paraId="0D559FB9" w14:textId="0F6F105D" w:rsidR="004A435F" w:rsidRPr="004A435F" w:rsidRDefault="004A435F" w:rsidP="004A435F">
      <w:pPr>
        <w:pStyle w:val="ListParagraph"/>
        <w:numPr>
          <w:ilvl w:val="1"/>
          <w:numId w:val="28"/>
        </w:numPr>
        <w:spacing w:after="0" w:line="276" w:lineRule="auto"/>
        <w:rPr>
          <w:rFonts w:ascii="Gill Sans Light" w:eastAsia="Times New Roman" w:hAnsi="Gill Sans Light" w:cs="Gill Sans Light"/>
          <w:kern w:val="0"/>
          <w:sz w:val="22"/>
          <w:szCs w:val="22"/>
          <w14:ligatures w14:val="none"/>
        </w:rPr>
      </w:pPr>
      <w:r>
        <w:rPr>
          <w:rFonts w:ascii="Gill Sans Light" w:eastAsia="Times New Roman" w:hAnsi="Gill Sans Light" w:cs="Gill Sans Light"/>
          <w:kern w:val="0"/>
          <w:sz w:val="22"/>
          <w:szCs w:val="22"/>
          <w14:ligatures w14:val="none"/>
        </w:rPr>
        <w:t>H</w:t>
      </w:r>
      <w:r w:rsidR="00757333" w:rsidRPr="004A435F">
        <w:rPr>
          <w:rFonts w:ascii="Gill Sans Light" w:eastAsia="Times New Roman" w:hAnsi="Gill Sans Light" w:cs="Gill Sans Light" w:hint="cs"/>
          <w:kern w:val="0"/>
          <w:sz w:val="22"/>
          <w:szCs w:val="22"/>
          <w14:ligatures w14:val="none"/>
        </w:rPr>
        <w:t xml:space="preserve">ow to </w:t>
      </w:r>
      <w:r w:rsidRPr="004A435F">
        <w:rPr>
          <w:rFonts w:ascii="Gill Sans Light" w:eastAsia="Times New Roman" w:hAnsi="Gill Sans Light" w:cs="Gill Sans Light"/>
          <w:kern w:val="0"/>
          <w:sz w:val="22"/>
          <w:szCs w:val="22"/>
          <w14:ligatures w14:val="none"/>
        </w:rPr>
        <w:t>contribute to</w:t>
      </w:r>
      <w:r w:rsidR="00757333" w:rsidRPr="004A435F">
        <w:rPr>
          <w:rFonts w:ascii="Gill Sans Light" w:eastAsia="Times New Roman" w:hAnsi="Gill Sans Light" w:cs="Gill Sans Light" w:hint="cs"/>
          <w:kern w:val="0"/>
          <w:sz w:val="22"/>
          <w:szCs w:val="22"/>
          <w14:ligatures w14:val="none"/>
        </w:rPr>
        <w:t xml:space="preserve"> a respectful work</w:t>
      </w:r>
      <w:r w:rsidRPr="004A435F">
        <w:rPr>
          <w:rFonts w:ascii="Gill Sans Light" w:eastAsia="Times New Roman" w:hAnsi="Gill Sans Light" w:cs="Gill Sans Light"/>
          <w:kern w:val="0"/>
          <w:sz w:val="22"/>
          <w:szCs w:val="22"/>
          <w14:ligatures w14:val="none"/>
        </w:rPr>
        <w:t>place</w:t>
      </w:r>
      <w:r w:rsidR="003162F4" w:rsidRPr="004A435F">
        <w:rPr>
          <w:rFonts w:ascii="Gill Sans Light" w:eastAsia="Times New Roman" w:hAnsi="Gill Sans Light" w:cs="Gill Sans Light"/>
          <w:kern w:val="0"/>
          <w:sz w:val="22"/>
          <w:szCs w:val="22"/>
          <w14:ligatures w14:val="none"/>
        </w:rPr>
        <w:t xml:space="preserve">. </w:t>
      </w:r>
    </w:p>
    <w:p w14:paraId="46A69353" w14:textId="77777777" w:rsidR="004A435F" w:rsidRDefault="004A435F" w:rsidP="000C3116">
      <w:pPr>
        <w:spacing w:after="0" w:line="276" w:lineRule="auto"/>
        <w:rPr>
          <w:rFonts w:ascii="Gill Sans Light" w:eastAsia="Times New Roman" w:hAnsi="Gill Sans Light" w:cs="Gill Sans Light"/>
          <w:kern w:val="0"/>
          <w:sz w:val="22"/>
          <w:szCs w:val="22"/>
          <w14:ligatures w14:val="none"/>
        </w:rPr>
      </w:pPr>
    </w:p>
    <w:p w14:paraId="18D638FF" w14:textId="0CE842B3" w:rsidR="00757333" w:rsidRPr="003162F4" w:rsidRDefault="00757333" w:rsidP="004A435F">
      <w:pPr>
        <w:spacing w:after="0" w:line="276" w:lineRule="auto"/>
        <w:rPr>
          <w:rFonts w:ascii="Gill Sans Light" w:eastAsia="Times New Roman" w:hAnsi="Gill Sans Light" w:cs="Gill Sans Light"/>
          <w:kern w:val="0"/>
          <w:sz w:val="22"/>
          <w:szCs w:val="22"/>
          <w14:ligatures w14:val="none"/>
        </w:rPr>
      </w:pPr>
      <w:r w:rsidRPr="000C3116">
        <w:rPr>
          <w:rFonts w:ascii="Gill Sans Light" w:eastAsia="Times New Roman" w:hAnsi="Gill Sans Light" w:cs="Gill Sans Light" w:hint="cs"/>
          <w:kern w:val="0"/>
          <w:sz w:val="22"/>
          <w:szCs w:val="22"/>
          <w14:ligatures w14:val="none"/>
        </w:rPr>
        <w:t xml:space="preserve">All employees will be </w:t>
      </w:r>
      <w:r w:rsidR="004A435F">
        <w:rPr>
          <w:rFonts w:ascii="Gill Sans Light" w:eastAsia="Times New Roman" w:hAnsi="Gill Sans Light" w:cs="Gill Sans Light"/>
          <w:kern w:val="0"/>
          <w:sz w:val="22"/>
          <w:szCs w:val="22"/>
          <w14:ligatures w14:val="none"/>
        </w:rPr>
        <w:t>introduced to</w:t>
      </w:r>
      <w:r w:rsidRPr="000C3116">
        <w:rPr>
          <w:rFonts w:ascii="Gill Sans Light" w:eastAsia="Times New Roman" w:hAnsi="Gill Sans Light" w:cs="Gill Sans Light" w:hint="cs"/>
          <w:kern w:val="0"/>
          <w:sz w:val="22"/>
          <w:szCs w:val="22"/>
          <w14:ligatures w14:val="none"/>
        </w:rPr>
        <w:t xml:space="preserve"> this policy during onboarding and are encouraged to review it regularly.</w:t>
      </w:r>
      <w:r w:rsidR="003162F4" w:rsidRPr="003162F4">
        <w:rPr>
          <w:rFonts w:ascii="Gill Sans Light" w:eastAsia="Times New Roman" w:hAnsi="Gill Sans Light" w:cs="Gill Sans Light" w:hint="cs"/>
          <w:kern w:val="0"/>
          <w:sz w:val="22"/>
          <w:szCs w:val="22"/>
          <w14:ligatures w14:val="none"/>
        </w:rPr>
        <w:t xml:space="preserve"> </w:t>
      </w:r>
    </w:p>
    <w:p w14:paraId="01597C9A" w14:textId="77777777" w:rsidR="000C3116" w:rsidRDefault="000C3116" w:rsidP="000C3116">
      <w:pPr>
        <w:spacing w:after="0" w:line="276" w:lineRule="auto"/>
        <w:outlineLvl w:val="2"/>
        <w:rPr>
          <w:rFonts w:ascii="Gill Sans Light" w:eastAsia="Times New Roman" w:hAnsi="Gill Sans Light" w:cs="Gill Sans Light"/>
          <w:kern w:val="0"/>
          <w:sz w:val="22"/>
          <w:szCs w:val="22"/>
          <w14:ligatures w14:val="none"/>
        </w:rPr>
      </w:pPr>
    </w:p>
    <w:p w14:paraId="7D2089D2" w14:textId="2392999F" w:rsidR="00757333" w:rsidRPr="00F6728E" w:rsidRDefault="00757333" w:rsidP="0045610C">
      <w:pPr>
        <w:spacing w:after="0" w:line="276" w:lineRule="auto"/>
        <w:outlineLvl w:val="2"/>
        <w:rPr>
          <w:rFonts w:ascii="GILL SANS SEMIBOLD" w:eastAsia="Times New Roman" w:hAnsi="GILL SANS SEMIBOLD" w:cs="Gill Sans Light"/>
          <w:b/>
          <w:bCs/>
          <w:kern w:val="0"/>
          <w:sz w:val="28"/>
          <w:szCs w:val="28"/>
          <w14:ligatures w14:val="none"/>
        </w:rPr>
      </w:pPr>
      <w:r w:rsidRPr="00F6728E">
        <w:rPr>
          <w:rFonts w:ascii="GILL SANS SEMIBOLD" w:eastAsia="Times New Roman" w:hAnsi="GILL SANS SEMIBOLD" w:cs="Gill Sans Light"/>
          <w:b/>
          <w:bCs/>
          <w:kern w:val="0"/>
          <w:sz w:val="28"/>
          <w:szCs w:val="28"/>
          <w14:ligatures w14:val="none"/>
        </w:rPr>
        <w:t>Review and Updates</w:t>
      </w:r>
    </w:p>
    <w:p w14:paraId="21B3A379" w14:textId="710958E1" w:rsidR="0045610C" w:rsidRDefault="00757333" w:rsidP="0045610C">
      <w:pPr>
        <w:spacing w:after="0" w:line="276" w:lineRule="auto"/>
        <w:rPr>
          <w:rFonts w:ascii="Gill Sans Light" w:eastAsia="Times New Roman" w:hAnsi="Gill Sans Light" w:cs="Gill Sans Light"/>
          <w:kern w:val="0"/>
          <w:sz w:val="22"/>
          <w:szCs w:val="22"/>
          <w14:ligatures w14:val="none"/>
        </w:rPr>
      </w:pPr>
      <w:r w:rsidRPr="000C3116">
        <w:rPr>
          <w:rFonts w:ascii="Gill Sans Light" w:eastAsia="Times New Roman" w:hAnsi="Gill Sans Light" w:cs="Gill Sans Light" w:hint="cs"/>
          <w:kern w:val="0"/>
          <w:sz w:val="22"/>
          <w:szCs w:val="22"/>
          <w14:ligatures w14:val="none"/>
        </w:rPr>
        <w:t xml:space="preserve">This policy will be reviewed annually or as needed to ensure compliance with </w:t>
      </w:r>
      <w:r w:rsidR="00914F4C">
        <w:rPr>
          <w:rFonts w:ascii="Gill Sans Light" w:eastAsia="Times New Roman" w:hAnsi="Gill Sans Light" w:cs="Gill Sans Light"/>
          <w:kern w:val="0"/>
          <w:sz w:val="22"/>
          <w:szCs w:val="22"/>
          <w14:ligatures w14:val="none"/>
        </w:rPr>
        <w:t>Workers Compensation Act</w:t>
      </w:r>
      <w:r w:rsidRPr="000C3116">
        <w:rPr>
          <w:rFonts w:ascii="Gill Sans Light" w:eastAsia="Times New Roman" w:hAnsi="Gill Sans Light" w:cs="Gill Sans Light" w:hint="cs"/>
          <w:kern w:val="0"/>
          <w:sz w:val="22"/>
          <w:szCs w:val="22"/>
          <w14:ligatures w14:val="none"/>
        </w:rPr>
        <w:t xml:space="preserve">. </w:t>
      </w:r>
      <w:r w:rsidR="00914F4C">
        <w:rPr>
          <w:rFonts w:ascii="Gill Sans Light" w:eastAsia="Times New Roman" w:hAnsi="Gill Sans Light" w:cs="Gill Sans Light"/>
          <w:kern w:val="0"/>
          <w:sz w:val="22"/>
          <w:szCs w:val="22"/>
          <w14:ligatures w14:val="none"/>
        </w:rPr>
        <w:t>New employees will be provided a copy of this policy as soon as they are hired</w:t>
      </w:r>
      <w:r w:rsidR="0063717D">
        <w:rPr>
          <w:rFonts w:ascii="Gill Sans Light" w:eastAsia="Times New Roman" w:hAnsi="Gill Sans Light" w:cs="Gill Sans Light"/>
          <w:kern w:val="0"/>
          <w:sz w:val="22"/>
          <w:szCs w:val="22"/>
          <w14:ligatures w14:val="none"/>
        </w:rPr>
        <w:t>. A</w:t>
      </w:r>
      <w:r w:rsidRPr="000C3116">
        <w:rPr>
          <w:rFonts w:ascii="Gill Sans Light" w:eastAsia="Times New Roman" w:hAnsi="Gill Sans Light" w:cs="Gill Sans Light" w:hint="cs"/>
          <w:kern w:val="0"/>
          <w:sz w:val="22"/>
          <w:szCs w:val="22"/>
          <w14:ligatures w14:val="none"/>
        </w:rPr>
        <w:t>ny changes will be communicated to all employees.</w:t>
      </w:r>
    </w:p>
    <w:p w14:paraId="676E4D3A" w14:textId="3490F11D" w:rsidR="00F6728E" w:rsidRPr="0045610C" w:rsidRDefault="0045610C" w:rsidP="0045610C">
      <w:pPr>
        <w:jc w:val="center"/>
        <w:rPr>
          <w:rFonts w:ascii="Gill Sans Light" w:eastAsia="Times New Roman" w:hAnsi="Gill Sans Light" w:cs="Gill Sans Light"/>
          <w:kern w:val="0"/>
          <w:sz w:val="22"/>
          <w:szCs w:val="22"/>
          <w14:ligatures w14:val="none"/>
        </w:rPr>
      </w:pPr>
      <w:r>
        <w:rPr>
          <w:rFonts w:ascii="Gill Sans Light" w:eastAsia="Times New Roman" w:hAnsi="Gill Sans Light" w:cs="Gill Sans Light"/>
          <w:kern w:val="0"/>
          <w:sz w:val="22"/>
          <w:szCs w:val="22"/>
          <w14:ligatures w14:val="none"/>
        </w:rPr>
        <w:br w:type="page"/>
      </w:r>
      <w:r w:rsidR="00F6728E" w:rsidRPr="00024A4E">
        <w:rPr>
          <w:rFonts w:ascii="Gill Sans Light" w:hAnsi="Gill Sans Light" w:cs="Gill Sans Light" w:hint="cs"/>
          <w:color w:val="156082" w:themeColor="accent1"/>
          <w:sz w:val="32"/>
          <w:szCs w:val="32"/>
        </w:rPr>
        <w:lastRenderedPageBreak/>
        <w:t>[Restaurant Name]</w:t>
      </w:r>
      <w:r w:rsidR="00F6728E" w:rsidRPr="00024A4E">
        <w:rPr>
          <w:rFonts w:ascii="Gill Sans Light" w:hAnsi="Gill Sans Light" w:cs="Gill Sans Light" w:hint="cs"/>
          <w:color w:val="FF0000"/>
          <w:sz w:val="32"/>
          <w:szCs w:val="32"/>
        </w:rPr>
        <w:br/>
      </w:r>
      <w:r w:rsidR="00F6728E" w:rsidRPr="00024A4E">
        <w:rPr>
          <w:rFonts w:ascii="GILL SANS SEMIBOLD" w:hAnsi="GILL SANS SEMIBOLD" w:cs="Gill Sans Light"/>
          <w:b/>
          <w:bCs/>
          <w:color w:val="156082" w:themeColor="accent1"/>
          <w:sz w:val="32"/>
          <w:szCs w:val="32"/>
        </w:rPr>
        <w:t>Bullying and Harassment Complaint Form</w:t>
      </w:r>
    </w:p>
    <w:p w14:paraId="4181334D" w14:textId="0DB3A958" w:rsidR="00F6728E" w:rsidRPr="00F6728E" w:rsidRDefault="00F6728E" w:rsidP="0045610C">
      <w:pPr>
        <w:jc w:val="center"/>
        <w:rPr>
          <w:rFonts w:ascii="Gill Sans Light" w:eastAsia="Times New Roman" w:hAnsi="Gill Sans Light" w:cs="Gill Sans Light"/>
          <w:color w:val="156082" w:themeColor="accent1"/>
          <w:kern w:val="0"/>
          <w:sz w:val="22"/>
          <w:szCs w:val="22"/>
          <w14:ligatures w14:val="none"/>
        </w:rPr>
      </w:pPr>
      <w:r w:rsidRPr="00A044CF">
        <w:rPr>
          <w:rFonts w:ascii="Gill Sans Light" w:hAnsi="Gill Sans Light" w:cs="Gill Sans Light" w:hint="cs"/>
          <w:color w:val="156082" w:themeColor="accent1"/>
          <w:sz w:val="22"/>
          <w:szCs w:val="22"/>
        </w:rPr>
        <w:t>Created: ________________</w:t>
      </w:r>
      <w:r w:rsidR="0045610C">
        <w:rPr>
          <w:rFonts w:ascii="Gill Sans Light" w:hAnsi="Gill Sans Light" w:cs="Gill Sans Light"/>
          <w:color w:val="156082" w:themeColor="accent1"/>
          <w:sz w:val="22"/>
          <w:szCs w:val="22"/>
        </w:rPr>
        <w:t xml:space="preserve">.  </w:t>
      </w:r>
      <w:r w:rsidRPr="00A044CF">
        <w:rPr>
          <w:rFonts w:ascii="Gill Sans Light" w:hAnsi="Gill Sans Light" w:cs="Gill Sans Light" w:hint="cs"/>
          <w:color w:val="156082" w:themeColor="accent1"/>
          <w:sz w:val="22"/>
          <w:szCs w:val="22"/>
        </w:rPr>
        <w:t>Updated: ________________</w:t>
      </w:r>
    </w:p>
    <w:p w14:paraId="458874D2" w14:textId="3BEA71B0" w:rsidR="00F6728E" w:rsidRPr="00F6728E" w:rsidRDefault="00BF2B67" w:rsidP="000B5FF1">
      <w:pPr>
        <w:pStyle w:val="newbody"/>
        <w:spacing w:after="0"/>
        <w:rPr>
          <w:rFonts w:ascii="Gill Sans Light" w:hAnsi="Gill Sans Light" w:cs="Gill Sans Light"/>
        </w:rPr>
      </w:pPr>
      <w:r>
        <w:rPr>
          <w:rStyle w:val="boldedcopy"/>
          <w:rFonts w:ascii="GILL SANS SEMIBOLD" w:eastAsiaTheme="majorEastAsia" w:hAnsi="GILL SANS SEMIBOLD" w:cs="Gill Sans Light"/>
          <w:b w:val="0"/>
          <w:sz w:val="24"/>
          <w:szCs w:val="24"/>
        </w:rPr>
        <w:t>Complainant Information:</w:t>
      </w:r>
    </w:p>
    <w:tbl>
      <w:tblPr>
        <w:tblW w:w="9261" w:type="dxa"/>
        <w:tblInd w:w="8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45" w:type="dxa"/>
          <w:left w:w="89" w:type="dxa"/>
          <w:bottom w:w="43" w:type="dxa"/>
          <w:right w:w="89" w:type="dxa"/>
        </w:tblCellMar>
        <w:tblLook w:val="01E0" w:firstRow="1" w:lastRow="1" w:firstColumn="1" w:lastColumn="1" w:noHBand="0" w:noVBand="0"/>
      </w:tblPr>
      <w:tblGrid>
        <w:gridCol w:w="1701"/>
        <w:gridCol w:w="2880"/>
        <w:gridCol w:w="810"/>
        <w:gridCol w:w="3870"/>
      </w:tblGrid>
      <w:tr w:rsidR="0045610C" w:rsidRPr="0045610C" w14:paraId="0609CBDF" w14:textId="1A2AC647" w:rsidTr="00A47121">
        <w:trPr>
          <w:cantSplit/>
          <w:trHeight w:val="324"/>
        </w:trPr>
        <w:tc>
          <w:tcPr>
            <w:tcW w:w="1701" w:type="dxa"/>
            <w:tcMar>
              <w:top w:w="43" w:type="dxa"/>
              <w:bottom w:w="43" w:type="dxa"/>
            </w:tcMar>
          </w:tcPr>
          <w:p w14:paraId="28D4C802" w14:textId="05532E3C" w:rsidR="0045610C" w:rsidRPr="0045610C" w:rsidRDefault="0045610C" w:rsidP="00BF2B67">
            <w:pPr>
              <w:pStyle w:val="Formcaptiontext"/>
              <w:rPr>
                <w:rFonts w:ascii="Gill Sans Light" w:hAnsi="Gill Sans Light" w:cs="Gill Sans Light"/>
                <w:sz w:val="22"/>
                <w:szCs w:val="22"/>
              </w:rPr>
            </w:pPr>
            <w:r w:rsidRPr="0045610C">
              <w:rPr>
                <w:rStyle w:val="boldedcopy"/>
                <w:rFonts w:ascii="Gill Sans Light" w:eastAsiaTheme="majorEastAsia" w:hAnsi="Gill Sans Light" w:cs="Gill Sans Light" w:hint="cs"/>
                <w:bCs w:val="0"/>
                <w:sz w:val="22"/>
                <w:szCs w:val="22"/>
              </w:rPr>
              <w:t>Name</w:t>
            </w:r>
          </w:p>
        </w:tc>
        <w:tc>
          <w:tcPr>
            <w:tcW w:w="7560" w:type="dxa"/>
            <w:gridSpan w:val="3"/>
          </w:tcPr>
          <w:p w14:paraId="76055959" w14:textId="77777777" w:rsidR="0045610C" w:rsidRPr="0045610C" w:rsidRDefault="0045610C" w:rsidP="00BF2B67">
            <w:pPr>
              <w:pStyle w:val="Formcaptiontext"/>
              <w:rPr>
                <w:rStyle w:val="boldedcopy"/>
                <w:rFonts w:ascii="Gill Sans Light" w:eastAsiaTheme="majorEastAsia" w:hAnsi="Gill Sans Light" w:cs="Gill Sans Light"/>
                <w:bCs w:val="0"/>
                <w:sz w:val="22"/>
                <w:szCs w:val="22"/>
              </w:rPr>
            </w:pPr>
          </w:p>
        </w:tc>
      </w:tr>
      <w:tr w:rsidR="0045610C" w:rsidRPr="0045610C" w14:paraId="4A07132D" w14:textId="46419714" w:rsidTr="0045610C">
        <w:trPr>
          <w:cantSplit/>
          <w:trHeight w:val="324"/>
        </w:trPr>
        <w:tc>
          <w:tcPr>
            <w:tcW w:w="1701" w:type="dxa"/>
            <w:tcMar>
              <w:top w:w="43" w:type="dxa"/>
              <w:bottom w:w="43" w:type="dxa"/>
            </w:tcMar>
          </w:tcPr>
          <w:p w14:paraId="28C5DEF5" w14:textId="0A1B85D8" w:rsidR="0045610C" w:rsidRPr="0045610C" w:rsidRDefault="0045610C" w:rsidP="00BF2B67">
            <w:pPr>
              <w:pStyle w:val="Formcaptiontext"/>
              <w:rPr>
                <w:rStyle w:val="boldedcopy"/>
                <w:rFonts w:ascii="Gill Sans Light" w:eastAsiaTheme="majorEastAsia" w:hAnsi="Gill Sans Light" w:cs="Gill Sans Light"/>
                <w:bCs w:val="0"/>
                <w:sz w:val="22"/>
                <w:szCs w:val="22"/>
              </w:rPr>
            </w:pPr>
            <w:r w:rsidRPr="0045610C">
              <w:rPr>
                <w:rStyle w:val="boldedcopy"/>
                <w:rFonts w:ascii="Gill Sans Light" w:eastAsiaTheme="majorEastAsia" w:hAnsi="Gill Sans Light" w:cs="Gill Sans Light" w:hint="cs"/>
                <w:bCs w:val="0"/>
                <w:sz w:val="22"/>
                <w:szCs w:val="22"/>
              </w:rPr>
              <w:t xml:space="preserve">Phone </w:t>
            </w:r>
          </w:p>
        </w:tc>
        <w:tc>
          <w:tcPr>
            <w:tcW w:w="2880" w:type="dxa"/>
          </w:tcPr>
          <w:p w14:paraId="50DF7459" w14:textId="77777777" w:rsidR="0045610C" w:rsidRPr="0045610C" w:rsidRDefault="0045610C" w:rsidP="00BF2B67">
            <w:pPr>
              <w:pStyle w:val="Formcaptiontext"/>
              <w:rPr>
                <w:rStyle w:val="boldedcopy"/>
                <w:rFonts w:ascii="Gill Sans Light" w:eastAsiaTheme="majorEastAsia" w:hAnsi="Gill Sans Light" w:cs="Gill Sans Light"/>
                <w:bCs w:val="0"/>
                <w:sz w:val="22"/>
                <w:szCs w:val="22"/>
              </w:rPr>
            </w:pPr>
          </w:p>
        </w:tc>
        <w:tc>
          <w:tcPr>
            <w:tcW w:w="810" w:type="dxa"/>
          </w:tcPr>
          <w:p w14:paraId="01C1105F" w14:textId="10CCFDCE" w:rsidR="0045610C" w:rsidRPr="0045610C" w:rsidRDefault="0045610C" w:rsidP="00BF2B67">
            <w:pPr>
              <w:pStyle w:val="Formcaptiontext"/>
              <w:rPr>
                <w:rStyle w:val="boldedcopy"/>
                <w:rFonts w:ascii="Gill Sans Light" w:eastAsiaTheme="majorEastAsia" w:hAnsi="Gill Sans Light" w:cs="Gill Sans Light"/>
                <w:bCs w:val="0"/>
                <w:sz w:val="22"/>
                <w:szCs w:val="22"/>
              </w:rPr>
            </w:pPr>
            <w:r w:rsidRPr="0045610C">
              <w:rPr>
                <w:rStyle w:val="boldedcopy"/>
                <w:rFonts w:ascii="Gill Sans Light" w:eastAsiaTheme="majorEastAsia" w:hAnsi="Gill Sans Light" w:cs="Gill Sans Light" w:hint="cs"/>
                <w:bCs w:val="0"/>
                <w:sz w:val="22"/>
                <w:szCs w:val="22"/>
              </w:rPr>
              <w:t>Email</w:t>
            </w:r>
          </w:p>
        </w:tc>
        <w:tc>
          <w:tcPr>
            <w:tcW w:w="3870" w:type="dxa"/>
          </w:tcPr>
          <w:p w14:paraId="5D4DBBE5" w14:textId="77777777" w:rsidR="0045610C" w:rsidRPr="0045610C" w:rsidRDefault="0045610C" w:rsidP="00BF2B67">
            <w:pPr>
              <w:pStyle w:val="Formcaptiontext"/>
              <w:rPr>
                <w:rStyle w:val="boldedcopy"/>
                <w:rFonts w:ascii="Gill Sans Light" w:eastAsiaTheme="majorEastAsia" w:hAnsi="Gill Sans Light" w:cs="Gill Sans Light"/>
                <w:bCs w:val="0"/>
                <w:sz w:val="22"/>
                <w:szCs w:val="22"/>
              </w:rPr>
            </w:pPr>
          </w:p>
        </w:tc>
      </w:tr>
    </w:tbl>
    <w:p w14:paraId="095F48B9" w14:textId="77777777" w:rsidR="00BF2B67" w:rsidRPr="00BF2B67" w:rsidRDefault="00BF2B67" w:rsidP="00BF2B67">
      <w:pPr>
        <w:pStyle w:val="newbody"/>
        <w:spacing w:after="0"/>
        <w:rPr>
          <w:rStyle w:val="boldedcopy"/>
          <w:rFonts w:ascii="GILL SANS SEMIBOLD" w:eastAsiaTheme="majorEastAsia" w:hAnsi="GILL SANS SEMIBOLD" w:cs="Gill Sans Light"/>
          <w:b w:val="0"/>
          <w:sz w:val="12"/>
          <w:szCs w:val="12"/>
        </w:rPr>
      </w:pPr>
    </w:p>
    <w:p w14:paraId="70CEB893" w14:textId="249C228A" w:rsidR="00BF2B67" w:rsidRPr="00F6728E" w:rsidRDefault="00BF2B67" w:rsidP="000B5FF1">
      <w:pPr>
        <w:pStyle w:val="newbody"/>
        <w:spacing w:after="0"/>
        <w:rPr>
          <w:rFonts w:ascii="Gill Sans Light" w:hAnsi="Gill Sans Light" w:cs="Gill Sans Light"/>
        </w:rPr>
      </w:pPr>
      <w:r>
        <w:rPr>
          <w:rStyle w:val="boldedcopy"/>
          <w:rFonts w:ascii="GILL SANS SEMIBOLD" w:eastAsiaTheme="majorEastAsia" w:hAnsi="GILL SANS SEMIBOLD" w:cs="Gill Sans Light"/>
          <w:b w:val="0"/>
          <w:sz w:val="24"/>
          <w:szCs w:val="24"/>
        </w:rPr>
        <w:t>Person(s) Involved:</w:t>
      </w:r>
    </w:p>
    <w:tbl>
      <w:tblPr>
        <w:tblW w:w="9261" w:type="dxa"/>
        <w:tblInd w:w="8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45" w:type="dxa"/>
          <w:left w:w="89" w:type="dxa"/>
          <w:bottom w:w="43" w:type="dxa"/>
          <w:right w:w="89" w:type="dxa"/>
        </w:tblCellMar>
        <w:tblLook w:val="01E0" w:firstRow="1" w:lastRow="1" w:firstColumn="1" w:lastColumn="1" w:noHBand="0" w:noVBand="0"/>
      </w:tblPr>
      <w:tblGrid>
        <w:gridCol w:w="4581"/>
        <w:gridCol w:w="4680"/>
      </w:tblGrid>
      <w:tr w:rsidR="00BF2B67" w:rsidRPr="0045610C" w14:paraId="047E9FA3" w14:textId="77777777" w:rsidTr="0045610C">
        <w:trPr>
          <w:cantSplit/>
          <w:trHeight w:val="324"/>
        </w:trPr>
        <w:tc>
          <w:tcPr>
            <w:tcW w:w="4581" w:type="dxa"/>
            <w:tcMar>
              <w:top w:w="43" w:type="dxa"/>
              <w:bottom w:w="43" w:type="dxa"/>
            </w:tcMar>
          </w:tcPr>
          <w:p w14:paraId="458BE2E7" w14:textId="7A90E99D" w:rsidR="00BF2B67" w:rsidRPr="0045610C" w:rsidRDefault="00BF2B67" w:rsidP="009D300A">
            <w:pPr>
              <w:pStyle w:val="Formcaptiontext"/>
              <w:rPr>
                <w:rFonts w:ascii="Gill Sans Light" w:hAnsi="Gill Sans Light" w:cs="Gill Sans Light"/>
                <w:sz w:val="22"/>
                <w:szCs w:val="22"/>
              </w:rPr>
            </w:pPr>
            <w:r w:rsidRPr="0045610C">
              <w:rPr>
                <w:rStyle w:val="boldedcopy"/>
                <w:rFonts w:ascii="Gill Sans Light" w:eastAsiaTheme="majorEastAsia" w:hAnsi="Gill Sans Light" w:cs="Gill Sans Light" w:hint="cs"/>
                <w:bCs w:val="0"/>
                <w:sz w:val="22"/>
                <w:szCs w:val="22"/>
              </w:rPr>
              <w:t>Name(s) of the alleged bully</w:t>
            </w:r>
            <w:r w:rsidR="00531259" w:rsidRPr="0045610C">
              <w:rPr>
                <w:rStyle w:val="boldedcopy"/>
                <w:rFonts w:ascii="Gill Sans Light" w:eastAsiaTheme="majorEastAsia" w:hAnsi="Gill Sans Light" w:cs="Gill Sans Light"/>
                <w:bCs w:val="0"/>
                <w:sz w:val="22"/>
                <w:szCs w:val="22"/>
              </w:rPr>
              <w:t>/bullies</w:t>
            </w:r>
          </w:p>
        </w:tc>
        <w:tc>
          <w:tcPr>
            <w:tcW w:w="4680" w:type="dxa"/>
          </w:tcPr>
          <w:p w14:paraId="228C895E" w14:textId="77777777" w:rsidR="00BF2B67" w:rsidRPr="0045610C" w:rsidRDefault="00BF2B67" w:rsidP="009D300A">
            <w:pPr>
              <w:pStyle w:val="Formcaptiontext"/>
              <w:rPr>
                <w:rStyle w:val="boldedcopy"/>
                <w:rFonts w:ascii="Gill Sans Light" w:eastAsiaTheme="majorEastAsia" w:hAnsi="Gill Sans Light" w:cs="Gill Sans Light"/>
                <w:bCs w:val="0"/>
                <w:sz w:val="22"/>
                <w:szCs w:val="22"/>
              </w:rPr>
            </w:pPr>
          </w:p>
        </w:tc>
      </w:tr>
      <w:tr w:rsidR="00BF2B67" w:rsidRPr="0045610C" w14:paraId="469E22C1" w14:textId="77777777" w:rsidTr="0045610C">
        <w:trPr>
          <w:cantSplit/>
          <w:trHeight w:val="324"/>
        </w:trPr>
        <w:tc>
          <w:tcPr>
            <w:tcW w:w="4581" w:type="dxa"/>
            <w:tcMar>
              <w:top w:w="43" w:type="dxa"/>
              <w:bottom w:w="43" w:type="dxa"/>
            </w:tcMar>
          </w:tcPr>
          <w:p w14:paraId="08BEE472" w14:textId="3110EBDB" w:rsidR="00BF2B67" w:rsidRPr="0045610C" w:rsidRDefault="00BF2B67" w:rsidP="009D300A">
            <w:pPr>
              <w:pStyle w:val="Formcaptiontext"/>
              <w:rPr>
                <w:rStyle w:val="boldedcopy"/>
                <w:rFonts w:ascii="Gill Sans Light" w:eastAsiaTheme="majorEastAsia" w:hAnsi="Gill Sans Light" w:cs="Gill Sans Light"/>
                <w:bCs w:val="0"/>
                <w:sz w:val="22"/>
                <w:szCs w:val="22"/>
              </w:rPr>
            </w:pPr>
            <w:r w:rsidRPr="0045610C">
              <w:rPr>
                <w:rStyle w:val="boldedcopy"/>
                <w:rFonts w:ascii="Gill Sans Light" w:eastAsiaTheme="majorEastAsia" w:hAnsi="Gill Sans Light" w:cs="Gill Sans Light" w:hint="cs"/>
                <w:bCs w:val="0"/>
                <w:sz w:val="22"/>
                <w:szCs w:val="22"/>
              </w:rPr>
              <w:t>Name(s) of any witnesses</w:t>
            </w:r>
          </w:p>
        </w:tc>
        <w:tc>
          <w:tcPr>
            <w:tcW w:w="4680" w:type="dxa"/>
          </w:tcPr>
          <w:p w14:paraId="1E4E8DAF" w14:textId="77777777" w:rsidR="00BF2B67" w:rsidRPr="0045610C" w:rsidRDefault="00BF2B67" w:rsidP="009D300A">
            <w:pPr>
              <w:pStyle w:val="Formcaptiontext"/>
              <w:rPr>
                <w:rStyle w:val="boldedcopy"/>
                <w:rFonts w:ascii="Gill Sans Light" w:eastAsiaTheme="majorEastAsia" w:hAnsi="Gill Sans Light" w:cs="Gill Sans Light"/>
                <w:bCs w:val="0"/>
                <w:sz w:val="22"/>
                <w:szCs w:val="22"/>
              </w:rPr>
            </w:pPr>
          </w:p>
        </w:tc>
      </w:tr>
    </w:tbl>
    <w:p w14:paraId="3DAEB723" w14:textId="77777777" w:rsidR="00BF2B67" w:rsidRPr="00BF2B67" w:rsidRDefault="00BF2B67" w:rsidP="00BF2B67">
      <w:pPr>
        <w:pStyle w:val="newbody"/>
        <w:spacing w:after="0"/>
        <w:rPr>
          <w:rStyle w:val="boldedcopy"/>
          <w:rFonts w:ascii="GILL SANS SEMIBOLD" w:eastAsiaTheme="majorEastAsia" w:hAnsi="GILL SANS SEMIBOLD" w:cs="Gill Sans Light"/>
          <w:b w:val="0"/>
          <w:sz w:val="12"/>
          <w:szCs w:val="12"/>
        </w:rPr>
      </w:pPr>
    </w:p>
    <w:p w14:paraId="41673CA1" w14:textId="4B420859" w:rsidR="00BF2B67" w:rsidRPr="00F6728E" w:rsidRDefault="00BF2B67" w:rsidP="000B5FF1">
      <w:pPr>
        <w:pStyle w:val="newbody"/>
        <w:spacing w:after="0"/>
        <w:rPr>
          <w:rFonts w:ascii="Gill Sans Light" w:hAnsi="Gill Sans Light" w:cs="Gill Sans Light"/>
        </w:rPr>
      </w:pPr>
      <w:r>
        <w:rPr>
          <w:rStyle w:val="boldedcopy"/>
          <w:rFonts w:ascii="GILL SANS SEMIBOLD" w:eastAsiaTheme="majorEastAsia" w:hAnsi="GILL SANS SEMIBOLD" w:cs="Gill Sans Light"/>
          <w:b w:val="0"/>
          <w:sz w:val="24"/>
          <w:szCs w:val="24"/>
        </w:rPr>
        <w:t>Incident Details:</w:t>
      </w:r>
    </w:p>
    <w:tbl>
      <w:tblPr>
        <w:tblW w:w="9261" w:type="dxa"/>
        <w:tblInd w:w="8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45" w:type="dxa"/>
          <w:left w:w="89" w:type="dxa"/>
          <w:bottom w:w="43" w:type="dxa"/>
          <w:right w:w="89" w:type="dxa"/>
        </w:tblCellMar>
        <w:tblLook w:val="01E0" w:firstRow="1" w:lastRow="1" w:firstColumn="1" w:lastColumn="1" w:noHBand="0" w:noVBand="0"/>
      </w:tblPr>
      <w:tblGrid>
        <w:gridCol w:w="2511"/>
        <w:gridCol w:w="2070"/>
        <w:gridCol w:w="2340"/>
        <w:gridCol w:w="2340"/>
      </w:tblGrid>
      <w:tr w:rsidR="0045610C" w:rsidRPr="0045610C" w14:paraId="234C90EE" w14:textId="051F85EB" w:rsidTr="0045610C">
        <w:trPr>
          <w:cantSplit/>
          <w:trHeight w:val="324"/>
        </w:trPr>
        <w:tc>
          <w:tcPr>
            <w:tcW w:w="2511" w:type="dxa"/>
            <w:tcMar>
              <w:top w:w="43" w:type="dxa"/>
              <w:bottom w:w="43" w:type="dxa"/>
            </w:tcMar>
          </w:tcPr>
          <w:p w14:paraId="308DD3F7" w14:textId="1E11E92A" w:rsidR="0045610C" w:rsidRPr="0045610C" w:rsidRDefault="0045610C" w:rsidP="009D300A">
            <w:pPr>
              <w:pStyle w:val="Formcaptiontext"/>
              <w:rPr>
                <w:rFonts w:ascii="Gill Sans Light" w:hAnsi="Gill Sans Light" w:cs="Gill Sans Light"/>
                <w:sz w:val="22"/>
                <w:szCs w:val="22"/>
              </w:rPr>
            </w:pPr>
            <w:r w:rsidRPr="0045610C">
              <w:rPr>
                <w:rStyle w:val="boldedcopy"/>
                <w:rFonts w:ascii="Gill Sans Light" w:eastAsiaTheme="majorEastAsia" w:hAnsi="Gill Sans Light" w:cs="Gill Sans Light" w:hint="cs"/>
                <w:bCs w:val="0"/>
                <w:sz w:val="22"/>
                <w:szCs w:val="22"/>
              </w:rPr>
              <w:t>Date(s) of incident(s)</w:t>
            </w:r>
          </w:p>
        </w:tc>
        <w:tc>
          <w:tcPr>
            <w:tcW w:w="2070" w:type="dxa"/>
          </w:tcPr>
          <w:p w14:paraId="4C097EA6" w14:textId="77777777" w:rsidR="0045610C" w:rsidRPr="0045610C" w:rsidRDefault="0045610C" w:rsidP="009D300A">
            <w:pPr>
              <w:pStyle w:val="Formcaptiontext"/>
              <w:rPr>
                <w:rStyle w:val="boldedcopy"/>
                <w:rFonts w:ascii="Gill Sans Light" w:eastAsiaTheme="majorEastAsia" w:hAnsi="Gill Sans Light" w:cs="Gill Sans Light"/>
                <w:bCs w:val="0"/>
                <w:sz w:val="22"/>
                <w:szCs w:val="22"/>
              </w:rPr>
            </w:pPr>
          </w:p>
        </w:tc>
        <w:tc>
          <w:tcPr>
            <w:tcW w:w="2340" w:type="dxa"/>
          </w:tcPr>
          <w:p w14:paraId="4560D401" w14:textId="23EF1268" w:rsidR="0045610C" w:rsidRPr="0045610C" w:rsidRDefault="0045610C" w:rsidP="009D300A">
            <w:pPr>
              <w:pStyle w:val="Formcaptiontext"/>
              <w:rPr>
                <w:rStyle w:val="boldedcopy"/>
                <w:rFonts w:ascii="Gill Sans Light" w:eastAsiaTheme="majorEastAsia" w:hAnsi="Gill Sans Light" w:cs="Gill Sans Light"/>
                <w:bCs w:val="0"/>
                <w:sz w:val="22"/>
                <w:szCs w:val="22"/>
              </w:rPr>
            </w:pPr>
            <w:r w:rsidRPr="0045610C">
              <w:rPr>
                <w:rStyle w:val="boldedcopy"/>
                <w:rFonts w:ascii="Gill Sans Light" w:eastAsiaTheme="majorEastAsia" w:hAnsi="Gill Sans Light" w:cs="Gill Sans Light" w:hint="cs"/>
                <w:bCs w:val="0"/>
                <w:sz w:val="22"/>
                <w:szCs w:val="22"/>
              </w:rPr>
              <w:t>Time(s)</w:t>
            </w:r>
          </w:p>
        </w:tc>
        <w:tc>
          <w:tcPr>
            <w:tcW w:w="2340" w:type="dxa"/>
          </w:tcPr>
          <w:p w14:paraId="25613508" w14:textId="77777777" w:rsidR="0045610C" w:rsidRPr="0045610C" w:rsidRDefault="0045610C" w:rsidP="009D300A">
            <w:pPr>
              <w:pStyle w:val="Formcaptiontext"/>
              <w:rPr>
                <w:rStyle w:val="boldedcopy"/>
                <w:rFonts w:ascii="Gill Sans Light" w:eastAsiaTheme="majorEastAsia" w:hAnsi="Gill Sans Light" w:cs="Gill Sans Light"/>
                <w:bCs w:val="0"/>
                <w:sz w:val="22"/>
                <w:szCs w:val="22"/>
              </w:rPr>
            </w:pPr>
          </w:p>
        </w:tc>
      </w:tr>
      <w:tr w:rsidR="0045610C" w:rsidRPr="0045610C" w14:paraId="080DD1BF" w14:textId="1D3C3CC6" w:rsidTr="0045610C">
        <w:trPr>
          <w:cantSplit/>
          <w:trHeight w:val="324"/>
        </w:trPr>
        <w:tc>
          <w:tcPr>
            <w:tcW w:w="2511" w:type="dxa"/>
            <w:tcMar>
              <w:top w:w="43" w:type="dxa"/>
              <w:bottom w:w="43" w:type="dxa"/>
            </w:tcMar>
          </w:tcPr>
          <w:p w14:paraId="4B60C025" w14:textId="1C3A319B" w:rsidR="0045610C" w:rsidRPr="0045610C" w:rsidRDefault="0045610C" w:rsidP="009D300A">
            <w:pPr>
              <w:pStyle w:val="Formcaptiontext"/>
              <w:rPr>
                <w:rStyle w:val="boldedcopy"/>
                <w:rFonts w:ascii="Gill Sans Light" w:eastAsiaTheme="majorEastAsia" w:hAnsi="Gill Sans Light" w:cs="Gill Sans Light"/>
                <w:bCs w:val="0"/>
                <w:sz w:val="22"/>
                <w:szCs w:val="22"/>
              </w:rPr>
            </w:pPr>
            <w:r w:rsidRPr="0045610C">
              <w:rPr>
                <w:rStyle w:val="boldedcopy"/>
                <w:rFonts w:ascii="Gill Sans Light" w:eastAsiaTheme="majorEastAsia" w:hAnsi="Gill Sans Light" w:cs="Gill Sans Light" w:hint="cs"/>
                <w:bCs w:val="0"/>
                <w:sz w:val="22"/>
                <w:szCs w:val="22"/>
              </w:rPr>
              <w:t>Location(s)</w:t>
            </w:r>
          </w:p>
        </w:tc>
        <w:tc>
          <w:tcPr>
            <w:tcW w:w="2070" w:type="dxa"/>
          </w:tcPr>
          <w:p w14:paraId="59B8226F" w14:textId="77777777" w:rsidR="0045610C" w:rsidRPr="0045610C" w:rsidRDefault="0045610C" w:rsidP="009D300A">
            <w:pPr>
              <w:pStyle w:val="Formcaptiontext"/>
              <w:rPr>
                <w:rStyle w:val="boldedcopy"/>
                <w:rFonts w:ascii="Gill Sans Light" w:eastAsiaTheme="majorEastAsia" w:hAnsi="Gill Sans Light" w:cs="Gill Sans Light"/>
                <w:bCs w:val="0"/>
                <w:sz w:val="22"/>
                <w:szCs w:val="22"/>
              </w:rPr>
            </w:pPr>
          </w:p>
        </w:tc>
        <w:tc>
          <w:tcPr>
            <w:tcW w:w="2340" w:type="dxa"/>
          </w:tcPr>
          <w:p w14:paraId="7B7831AB" w14:textId="04D88E46" w:rsidR="0045610C" w:rsidRPr="0045610C" w:rsidRDefault="0045610C" w:rsidP="009D300A">
            <w:pPr>
              <w:pStyle w:val="Formcaptiontext"/>
              <w:rPr>
                <w:rStyle w:val="boldedcopy"/>
                <w:rFonts w:ascii="Gill Sans Light" w:eastAsiaTheme="majorEastAsia" w:hAnsi="Gill Sans Light" w:cs="Gill Sans Light"/>
                <w:bCs w:val="0"/>
                <w:sz w:val="22"/>
                <w:szCs w:val="22"/>
              </w:rPr>
            </w:pPr>
            <w:r w:rsidRPr="0045610C">
              <w:rPr>
                <w:rStyle w:val="boldedcopy"/>
                <w:rFonts w:ascii="Gill Sans Light" w:eastAsiaTheme="majorEastAsia" w:hAnsi="Gill Sans Light" w:cs="Gill Sans Light" w:hint="cs"/>
                <w:bCs w:val="0"/>
                <w:sz w:val="22"/>
                <w:szCs w:val="22"/>
              </w:rPr>
              <w:t>Is this a one-time incident or ongoing?</w:t>
            </w:r>
          </w:p>
        </w:tc>
        <w:tc>
          <w:tcPr>
            <w:tcW w:w="2340" w:type="dxa"/>
          </w:tcPr>
          <w:p w14:paraId="2AF42959" w14:textId="77777777" w:rsidR="0045610C" w:rsidRPr="0045610C" w:rsidRDefault="0045610C" w:rsidP="009D300A">
            <w:pPr>
              <w:pStyle w:val="Formcaptiontext"/>
              <w:rPr>
                <w:rStyle w:val="boldedcopy"/>
                <w:rFonts w:ascii="Gill Sans Light" w:eastAsiaTheme="majorEastAsia" w:hAnsi="Gill Sans Light" w:cs="Gill Sans Light"/>
                <w:bCs w:val="0"/>
                <w:sz w:val="22"/>
                <w:szCs w:val="22"/>
              </w:rPr>
            </w:pPr>
          </w:p>
        </w:tc>
      </w:tr>
      <w:tr w:rsidR="0045610C" w:rsidRPr="0045610C" w14:paraId="23650AA0" w14:textId="73E2FA02" w:rsidTr="0045610C">
        <w:trPr>
          <w:cantSplit/>
          <w:trHeight w:val="324"/>
        </w:trPr>
        <w:tc>
          <w:tcPr>
            <w:tcW w:w="2511" w:type="dxa"/>
            <w:tcMar>
              <w:top w:w="43" w:type="dxa"/>
              <w:bottom w:w="43" w:type="dxa"/>
            </w:tcMar>
          </w:tcPr>
          <w:p w14:paraId="449BDAFF" w14:textId="1745C647" w:rsidR="0045610C" w:rsidRPr="0045610C" w:rsidRDefault="0045610C" w:rsidP="009D300A">
            <w:pPr>
              <w:pStyle w:val="Formcaptiontext"/>
              <w:rPr>
                <w:rStyle w:val="boldedcopy"/>
                <w:rFonts w:ascii="Gill Sans Light" w:eastAsiaTheme="majorEastAsia" w:hAnsi="Gill Sans Light" w:cs="Gill Sans Light"/>
                <w:bCs w:val="0"/>
                <w:sz w:val="22"/>
                <w:szCs w:val="22"/>
              </w:rPr>
            </w:pPr>
            <w:r w:rsidRPr="0045610C">
              <w:rPr>
                <w:rStyle w:val="boldedcopy"/>
                <w:rFonts w:ascii="Gill Sans Light" w:eastAsiaTheme="majorEastAsia" w:hAnsi="Gill Sans Light" w:cs="Gill Sans Light" w:hint="cs"/>
                <w:bCs w:val="0"/>
                <w:sz w:val="22"/>
                <w:szCs w:val="22"/>
              </w:rPr>
              <w:t>Have you reported this incident before?</w:t>
            </w:r>
          </w:p>
        </w:tc>
        <w:tc>
          <w:tcPr>
            <w:tcW w:w="2070" w:type="dxa"/>
          </w:tcPr>
          <w:p w14:paraId="2A2D355D" w14:textId="17EE8A43" w:rsidR="0045610C" w:rsidRPr="0045610C" w:rsidRDefault="0045610C" w:rsidP="009D300A">
            <w:pPr>
              <w:pStyle w:val="Formcaptiontext"/>
              <w:rPr>
                <w:rStyle w:val="boldedcopy"/>
                <w:rFonts w:ascii="Gill Sans Light" w:eastAsiaTheme="majorEastAsia" w:hAnsi="Gill Sans Light" w:cs="Gill Sans Light"/>
                <w:bCs w:val="0"/>
                <w:sz w:val="22"/>
                <w:szCs w:val="22"/>
              </w:rPr>
            </w:pPr>
          </w:p>
        </w:tc>
        <w:tc>
          <w:tcPr>
            <w:tcW w:w="2340" w:type="dxa"/>
          </w:tcPr>
          <w:p w14:paraId="6D7BBCC8" w14:textId="3848CB9F" w:rsidR="0045610C" w:rsidRPr="0045610C" w:rsidRDefault="0045610C" w:rsidP="009D300A">
            <w:pPr>
              <w:pStyle w:val="Formcaptiontext"/>
              <w:rPr>
                <w:rStyle w:val="boldedcopy"/>
                <w:rFonts w:ascii="Gill Sans Light" w:eastAsiaTheme="majorEastAsia" w:hAnsi="Gill Sans Light" w:cs="Gill Sans Light"/>
                <w:bCs w:val="0"/>
                <w:sz w:val="22"/>
                <w:szCs w:val="22"/>
              </w:rPr>
            </w:pPr>
            <w:r w:rsidRPr="0045610C">
              <w:rPr>
                <w:rStyle w:val="boldedcopy"/>
                <w:rFonts w:ascii="Gill Sans Light" w:eastAsiaTheme="majorEastAsia" w:hAnsi="Gill Sans Light" w:cs="Gill Sans Light" w:hint="cs"/>
                <w:bCs w:val="0"/>
                <w:sz w:val="22"/>
                <w:szCs w:val="22"/>
              </w:rPr>
              <w:t>If yes, to whom and when?</w:t>
            </w:r>
          </w:p>
        </w:tc>
        <w:tc>
          <w:tcPr>
            <w:tcW w:w="2340" w:type="dxa"/>
          </w:tcPr>
          <w:p w14:paraId="659E0989" w14:textId="77777777" w:rsidR="0045610C" w:rsidRPr="0045610C" w:rsidRDefault="0045610C" w:rsidP="009D300A">
            <w:pPr>
              <w:pStyle w:val="Formcaptiontext"/>
              <w:rPr>
                <w:rStyle w:val="boldedcopy"/>
                <w:rFonts w:ascii="Gill Sans Light" w:eastAsiaTheme="majorEastAsia" w:hAnsi="Gill Sans Light" w:cs="Gill Sans Light"/>
                <w:bCs w:val="0"/>
                <w:sz w:val="22"/>
                <w:szCs w:val="22"/>
              </w:rPr>
            </w:pPr>
          </w:p>
        </w:tc>
      </w:tr>
    </w:tbl>
    <w:p w14:paraId="7A5C6514" w14:textId="77777777" w:rsidR="000B5FF1" w:rsidRPr="00BF2B67" w:rsidRDefault="000B5FF1" w:rsidP="000B5FF1">
      <w:pPr>
        <w:pStyle w:val="newbody"/>
        <w:spacing w:after="0"/>
        <w:rPr>
          <w:rStyle w:val="boldedcopy"/>
          <w:rFonts w:ascii="GILL SANS SEMIBOLD" w:eastAsiaTheme="majorEastAsia" w:hAnsi="GILL SANS SEMIBOLD" w:cs="Gill Sans Light"/>
          <w:b w:val="0"/>
          <w:sz w:val="12"/>
          <w:szCs w:val="12"/>
        </w:rPr>
      </w:pPr>
    </w:p>
    <w:p w14:paraId="4907FED8" w14:textId="62875990" w:rsidR="00F6728E" w:rsidRPr="000B5FF1" w:rsidRDefault="00F6728E" w:rsidP="00F6728E">
      <w:pPr>
        <w:pStyle w:val="newbody"/>
        <w:spacing w:after="0" w:line="276" w:lineRule="auto"/>
        <w:rPr>
          <w:rFonts w:ascii="GILL SANS SEMIBOLD" w:hAnsi="GILL SANS SEMIBOLD" w:cs="Gill Sans Light"/>
          <w:b/>
          <w:bCs/>
          <w:sz w:val="24"/>
          <w:szCs w:val="24"/>
        </w:rPr>
      </w:pPr>
      <w:r w:rsidRPr="000B5FF1">
        <w:rPr>
          <w:rFonts w:ascii="GILL SANS SEMIBOLD" w:hAnsi="GILL SANS SEMIBOLD" w:cs="Gill Sans Light"/>
          <w:b/>
          <w:bCs/>
          <w:sz w:val="24"/>
          <w:szCs w:val="24"/>
        </w:rPr>
        <w:t xml:space="preserve">Please describe </w:t>
      </w:r>
      <w:r w:rsidR="00BF2B67" w:rsidRPr="000B5FF1">
        <w:rPr>
          <w:rFonts w:ascii="GILL SANS SEMIBOLD" w:hAnsi="GILL SANS SEMIBOLD" w:cs="Gill Sans Light"/>
          <w:b/>
          <w:bCs/>
          <w:sz w:val="24"/>
          <w:szCs w:val="24"/>
        </w:rPr>
        <w:t>the</w:t>
      </w:r>
      <w:r w:rsidRPr="000B5FF1">
        <w:rPr>
          <w:rFonts w:ascii="GILL SANS SEMIBOLD" w:hAnsi="GILL SANS SEMIBOLD" w:cs="Gill Sans Light"/>
          <w:b/>
          <w:bCs/>
          <w:sz w:val="24"/>
          <w:szCs w:val="24"/>
        </w:rPr>
        <w:t xml:space="preserve"> incident(s)</w:t>
      </w:r>
      <w:r w:rsidR="00BF2B67" w:rsidRPr="000B5FF1">
        <w:rPr>
          <w:rFonts w:ascii="GILL SANS SEMIBOLD" w:hAnsi="GILL SANS SEMIBOLD" w:cs="Gill Sans Light"/>
          <w:b/>
          <w:bCs/>
          <w:sz w:val="24"/>
          <w:szCs w:val="24"/>
        </w:rPr>
        <w:t xml:space="preserve"> in detail</w:t>
      </w:r>
      <w:r w:rsidRPr="000B5FF1">
        <w:rPr>
          <w:rFonts w:ascii="GILL SANS SEMIBOLD" w:hAnsi="GILL SANS SEMIBOLD" w:cs="Gill Sans Light"/>
          <w:b/>
          <w:bCs/>
          <w:sz w:val="24"/>
          <w:szCs w:val="24"/>
        </w:rPr>
        <w:t>,</w:t>
      </w:r>
      <w:r w:rsidR="00531259">
        <w:rPr>
          <w:rFonts w:ascii="GILL SANS SEMIBOLD" w:hAnsi="GILL SANS SEMIBOLD" w:cs="Gill Sans Light"/>
          <w:b/>
          <w:bCs/>
          <w:sz w:val="24"/>
          <w:szCs w:val="24"/>
        </w:rPr>
        <w:t xml:space="preserve"> with as much details as possible,</w:t>
      </w:r>
      <w:r w:rsidRPr="000B5FF1">
        <w:rPr>
          <w:rFonts w:ascii="GILL SANS SEMIBOLD" w:hAnsi="GILL SANS SEMIBOLD" w:cs="Gill Sans Light"/>
          <w:b/>
          <w:bCs/>
          <w:sz w:val="24"/>
          <w:szCs w:val="24"/>
        </w:rPr>
        <w:t xml:space="preserve"> including:</w:t>
      </w:r>
    </w:p>
    <w:p w14:paraId="4A2A242F" w14:textId="77777777" w:rsidR="0045610C" w:rsidRDefault="0045610C" w:rsidP="0045610C">
      <w:pPr>
        <w:pStyle w:val="indentedlesssp"/>
        <w:spacing w:after="0" w:line="276" w:lineRule="auto"/>
        <w:ind w:left="1080" w:firstLine="0"/>
        <w:rPr>
          <w:rFonts w:ascii="Gill Sans Light" w:hAnsi="Gill Sans Light" w:cs="Gill Sans Light"/>
        </w:rPr>
        <w:sectPr w:rsidR="0045610C" w:rsidSect="00BB4A7B">
          <w:headerReference w:type="default" r:id="rId12"/>
          <w:pgSz w:w="12220" w:h="15840"/>
          <w:pgMar w:top="1440" w:right="1420" w:bottom="1440" w:left="1440" w:header="708" w:footer="312" w:gutter="0"/>
          <w:cols w:space="708"/>
          <w:docGrid w:linePitch="360"/>
        </w:sectPr>
      </w:pPr>
    </w:p>
    <w:p w14:paraId="1DFE6E21" w14:textId="6A5B143E" w:rsidR="00BF2B67" w:rsidRDefault="00BF2B67" w:rsidP="0045610C">
      <w:pPr>
        <w:pStyle w:val="indentedlesssp"/>
        <w:numPr>
          <w:ilvl w:val="0"/>
          <w:numId w:val="37"/>
        </w:numPr>
        <w:tabs>
          <w:tab w:val="clear" w:pos="360"/>
        </w:tabs>
        <w:spacing w:after="0" w:line="276" w:lineRule="auto"/>
        <w:ind w:left="360" w:hanging="270"/>
        <w:rPr>
          <w:rFonts w:ascii="Gill Sans Light" w:hAnsi="Gill Sans Light" w:cs="Gill Sans Light"/>
        </w:rPr>
      </w:pPr>
      <w:r>
        <w:rPr>
          <w:rFonts w:ascii="Gill Sans Light" w:hAnsi="Gill Sans Light" w:cs="Gill Sans Light"/>
        </w:rPr>
        <w:t>What happened?</w:t>
      </w:r>
      <w:r w:rsidR="0045610C">
        <w:rPr>
          <w:rFonts w:ascii="Gill Sans Light" w:hAnsi="Gill Sans Light" w:cs="Gill Sans Light"/>
        </w:rPr>
        <w:tab/>
      </w:r>
      <w:r w:rsidR="0045610C">
        <w:rPr>
          <w:rFonts w:ascii="Gill Sans Light" w:hAnsi="Gill Sans Light" w:cs="Gill Sans Light"/>
        </w:rPr>
        <w:tab/>
      </w:r>
    </w:p>
    <w:p w14:paraId="456663DF" w14:textId="2D713FAB" w:rsidR="00531259" w:rsidRDefault="00BF2B67" w:rsidP="0045610C">
      <w:pPr>
        <w:pStyle w:val="indentedlesssp"/>
        <w:numPr>
          <w:ilvl w:val="0"/>
          <w:numId w:val="37"/>
        </w:numPr>
        <w:tabs>
          <w:tab w:val="clear" w:pos="360"/>
        </w:tabs>
        <w:spacing w:after="0" w:line="276" w:lineRule="auto"/>
        <w:ind w:left="360" w:hanging="270"/>
        <w:rPr>
          <w:rFonts w:ascii="Gill Sans Light" w:hAnsi="Gill Sans Light" w:cs="Gill Sans Light"/>
        </w:rPr>
      </w:pPr>
      <w:r>
        <w:rPr>
          <w:rFonts w:ascii="Gill Sans Light" w:hAnsi="Gill Sans Light" w:cs="Gill Sans Light"/>
        </w:rPr>
        <w:t xml:space="preserve">Who was involved? </w:t>
      </w:r>
    </w:p>
    <w:p w14:paraId="27BC07CE" w14:textId="6CA44847" w:rsidR="00531259" w:rsidRDefault="00531259" w:rsidP="0045610C">
      <w:pPr>
        <w:pStyle w:val="indentedlesssp"/>
        <w:numPr>
          <w:ilvl w:val="0"/>
          <w:numId w:val="37"/>
        </w:numPr>
        <w:tabs>
          <w:tab w:val="clear" w:pos="360"/>
        </w:tabs>
        <w:spacing w:after="0" w:line="276" w:lineRule="auto"/>
        <w:ind w:left="360" w:hanging="270"/>
        <w:rPr>
          <w:rFonts w:ascii="Gill Sans Light" w:hAnsi="Gill Sans Light" w:cs="Gill Sans Light"/>
        </w:rPr>
      </w:pPr>
      <w:r>
        <w:rPr>
          <w:rFonts w:ascii="Gill Sans Light" w:hAnsi="Gill Sans Light" w:cs="Gill Sans Light"/>
        </w:rPr>
        <w:t>When and where did the incident(s) occur?</w:t>
      </w:r>
    </w:p>
    <w:p w14:paraId="5A52E54F" w14:textId="77777777" w:rsidR="0045610C" w:rsidRDefault="0045610C" w:rsidP="0045610C">
      <w:pPr>
        <w:pStyle w:val="indentedlesssp"/>
        <w:numPr>
          <w:ilvl w:val="0"/>
          <w:numId w:val="37"/>
        </w:numPr>
        <w:tabs>
          <w:tab w:val="clear" w:pos="360"/>
        </w:tabs>
        <w:spacing w:after="0" w:line="276" w:lineRule="auto"/>
        <w:ind w:left="360" w:hanging="270"/>
        <w:rPr>
          <w:rFonts w:ascii="Gill Sans Light" w:hAnsi="Gill Sans Light" w:cs="Gill Sans Light"/>
        </w:rPr>
      </w:pPr>
      <w:r>
        <w:rPr>
          <w:rFonts w:ascii="Gill Sans Light" w:hAnsi="Gill Sans Light" w:cs="Gill Sans Light"/>
        </w:rPr>
        <w:t>How did the incident affect you?</w:t>
      </w:r>
    </w:p>
    <w:p w14:paraId="2DD8D0A8" w14:textId="7575BEBB" w:rsidR="00BF2B67" w:rsidRDefault="00BF2B67" w:rsidP="0045610C">
      <w:pPr>
        <w:pStyle w:val="indentedlesssp"/>
        <w:numPr>
          <w:ilvl w:val="0"/>
          <w:numId w:val="37"/>
        </w:numPr>
        <w:tabs>
          <w:tab w:val="clear" w:pos="360"/>
        </w:tabs>
        <w:spacing w:after="0" w:line="276" w:lineRule="auto"/>
        <w:ind w:left="360" w:hanging="270"/>
        <w:rPr>
          <w:rFonts w:ascii="Gill Sans Light" w:hAnsi="Gill Sans Light" w:cs="Gill Sans Light"/>
        </w:rPr>
      </w:pPr>
      <w:r>
        <w:rPr>
          <w:rFonts w:ascii="Gill Sans Light" w:hAnsi="Gill Sans Light" w:cs="Gill Sans Light"/>
        </w:rPr>
        <w:t>What behaviour or words were used</w:t>
      </w:r>
      <w:r w:rsidR="00531259">
        <w:rPr>
          <w:rFonts w:ascii="Gill Sans Light" w:hAnsi="Gill Sans Light" w:cs="Gill Sans Light"/>
        </w:rPr>
        <w:t xml:space="preserve"> that led to the complaint</w:t>
      </w:r>
      <w:r>
        <w:rPr>
          <w:rFonts w:ascii="Gill Sans Light" w:hAnsi="Gill Sans Light" w:cs="Gill Sans Light"/>
        </w:rPr>
        <w:t xml:space="preserve">? </w:t>
      </w:r>
    </w:p>
    <w:p w14:paraId="4DBB0606" w14:textId="1981D636" w:rsidR="0045610C" w:rsidRDefault="000B5FF1" w:rsidP="0045610C">
      <w:pPr>
        <w:pStyle w:val="indented"/>
        <w:numPr>
          <w:ilvl w:val="0"/>
          <w:numId w:val="37"/>
        </w:numPr>
        <w:tabs>
          <w:tab w:val="clear" w:pos="360"/>
        </w:tabs>
        <w:spacing w:after="0" w:line="276" w:lineRule="auto"/>
        <w:ind w:left="360" w:hanging="270"/>
        <w:rPr>
          <w:rFonts w:ascii="Gill Sans Light" w:hAnsi="Gill Sans Light" w:cs="Gill Sans Light"/>
        </w:rPr>
        <w:sectPr w:rsidR="0045610C" w:rsidSect="0045610C">
          <w:type w:val="continuous"/>
          <w:pgSz w:w="12220" w:h="15840"/>
          <w:pgMar w:top="1440" w:right="1420" w:bottom="1440" w:left="1440" w:header="708" w:footer="312" w:gutter="0"/>
          <w:cols w:num="2" w:space="708"/>
          <w:docGrid w:linePitch="360"/>
        </w:sectPr>
      </w:pPr>
      <w:r>
        <w:rPr>
          <w:rFonts w:ascii="Gill Sans Light" w:hAnsi="Gill Sans Light" w:cs="Gill Sans Light"/>
        </w:rPr>
        <w:t>A</w:t>
      </w:r>
      <w:r w:rsidR="00F6728E" w:rsidRPr="00F6728E">
        <w:rPr>
          <w:rFonts w:ascii="Gill Sans Light" w:hAnsi="Gill Sans Light" w:cs="Gill Sans Light" w:hint="cs"/>
        </w:rPr>
        <w:t>ny additional details that would help with an investigation</w:t>
      </w:r>
    </w:p>
    <w:p w14:paraId="2F23B119" w14:textId="77777777" w:rsidR="000B5FF1" w:rsidRPr="00F6728E" w:rsidRDefault="000B5FF1" w:rsidP="0045610C">
      <w:pPr>
        <w:pStyle w:val="indented"/>
        <w:spacing w:after="0" w:line="276" w:lineRule="auto"/>
        <w:ind w:left="0" w:firstLine="0"/>
        <w:rPr>
          <w:rFonts w:ascii="Gill Sans Light" w:hAnsi="Gill Sans Light" w:cs="Gill Sans Light"/>
        </w:rPr>
      </w:pPr>
    </w:p>
    <w:tbl>
      <w:tblPr>
        <w:tblW w:w="9261" w:type="dxa"/>
        <w:tblInd w:w="8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45" w:type="dxa"/>
          <w:left w:w="89" w:type="dxa"/>
          <w:bottom w:w="43" w:type="dxa"/>
          <w:right w:w="89" w:type="dxa"/>
        </w:tblCellMar>
        <w:tblLook w:val="01E0" w:firstRow="1" w:lastRow="1" w:firstColumn="1" w:lastColumn="1" w:noHBand="0" w:noVBand="0"/>
      </w:tblPr>
      <w:tblGrid>
        <w:gridCol w:w="9261"/>
      </w:tblGrid>
      <w:tr w:rsidR="00F6728E" w:rsidRPr="00F52F62" w14:paraId="5F78BD85" w14:textId="77777777" w:rsidTr="0045610C">
        <w:trPr>
          <w:cantSplit/>
          <w:trHeight w:val="1449"/>
        </w:trPr>
        <w:tc>
          <w:tcPr>
            <w:tcW w:w="9261" w:type="dxa"/>
            <w:tcMar>
              <w:top w:w="43" w:type="dxa"/>
              <w:bottom w:w="43" w:type="dxa"/>
            </w:tcMar>
          </w:tcPr>
          <w:p w14:paraId="3DAE36CA" w14:textId="77777777" w:rsidR="00F6728E" w:rsidRPr="00B0568E" w:rsidRDefault="00F6728E" w:rsidP="00695674">
            <w:pPr>
              <w:pStyle w:val="Formfillablefield"/>
              <w:tabs>
                <w:tab w:val="left" w:pos="1635"/>
              </w:tabs>
            </w:pPr>
          </w:p>
        </w:tc>
      </w:tr>
      <w:bookmarkEnd w:id="0"/>
    </w:tbl>
    <w:p w14:paraId="03E2E70E" w14:textId="77777777" w:rsidR="00757333" w:rsidRDefault="00757333" w:rsidP="00757333">
      <w:pPr>
        <w:pStyle w:val="NormalWeb"/>
        <w:spacing w:before="0" w:beforeAutospacing="0" w:after="0" w:afterAutospacing="0" w:line="276" w:lineRule="auto"/>
        <w:rPr>
          <w:rFonts w:ascii="Gill Sans Light" w:hAnsi="Gill Sans Light" w:cs="Gill Sans Light"/>
          <w:color w:val="000000" w:themeColor="text1"/>
          <w:sz w:val="22"/>
          <w:szCs w:val="22"/>
        </w:rPr>
      </w:pPr>
    </w:p>
    <w:p w14:paraId="2A653951" w14:textId="26499541" w:rsidR="000B5FF1" w:rsidRPr="00F6728E" w:rsidRDefault="000B5FF1" w:rsidP="000B5FF1">
      <w:pPr>
        <w:pStyle w:val="newbody"/>
        <w:spacing w:after="0"/>
        <w:rPr>
          <w:rFonts w:ascii="Gill Sans Light" w:hAnsi="Gill Sans Light" w:cs="Gill Sans Light"/>
        </w:rPr>
      </w:pPr>
      <w:r>
        <w:rPr>
          <w:rStyle w:val="boldedcopy"/>
          <w:rFonts w:ascii="GILL SANS SEMIBOLD" w:eastAsiaTheme="majorEastAsia" w:hAnsi="GILL SANS SEMIBOLD" w:cs="Gill Sans Light"/>
          <w:b w:val="0"/>
          <w:sz w:val="24"/>
          <w:szCs w:val="24"/>
        </w:rPr>
        <w:t>Supporting Documents:</w:t>
      </w:r>
    </w:p>
    <w:p w14:paraId="2A8AD049" w14:textId="21B4829D" w:rsidR="000B5FF1" w:rsidRPr="00531259" w:rsidRDefault="00531259" w:rsidP="00531259">
      <w:pPr>
        <w:pStyle w:val="newbody"/>
      </w:pPr>
      <w:r>
        <w:rPr>
          <w:rFonts w:ascii="Gill Sans Light" w:hAnsi="Gill Sans Light" w:cs="Gill Sans Light"/>
        </w:rPr>
        <w:t>Please a</w:t>
      </w:r>
      <w:r w:rsidR="000B5FF1" w:rsidRPr="00F6728E">
        <w:rPr>
          <w:rFonts w:ascii="Gill Sans Light" w:hAnsi="Gill Sans Light" w:cs="Gill Sans Light" w:hint="cs"/>
        </w:rPr>
        <w:t xml:space="preserve">ttach any supporting documents, such as emails, </w:t>
      </w:r>
      <w:r>
        <w:rPr>
          <w:rFonts w:ascii="Gill Sans Light" w:hAnsi="Gill Sans Light" w:cs="Gill Sans Light"/>
        </w:rPr>
        <w:t xml:space="preserve">handwritten </w:t>
      </w:r>
      <w:r w:rsidR="000B5FF1" w:rsidRPr="00F6728E">
        <w:rPr>
          <w:rFonts w:ascii="Gill Sans Light" w:hAnsi="Gill Sans Light" w:cs="Gill Sans Light" w:hint="cs"/>
        </w:rPr>
        <w:t>notes,</w:t>
      </w:r>
      <w:r>
        <w:rPr>
          <w:rFonts w:ascii="Gill Sans Light" w:hAnsi="Gill Sans Light" w:cs="Gill Sans Light"/>
        </w:rPr>
        <w:t xml:space="preserve"> and</w:t>
      </w:r>
      <w:r w:rsidR="000B5FF1" w:rsidRPr="00F6728E">
        <w:rPr>
          <w:rFonts w:ascii="Gill Sans Light" w:hAnsi="Gill Sans Light" w:cs="Gill Sans Light" w:hint="cs"/>
        </w:rPr>
        <w:t xml:space="preserve"> photographs</w:t>
      </w:r>
      <w:r>
        <w:rPr>
          <w:rFonts w:ascii="Gill Sans Light" w:hAnsi="Gill Sans Light" w:cs="Gill Sans Light"/>
        </w:rPr>
        <w:t>.</w:t>
      </w:r>
      <w:r w:rsidR="000B5FF1">
        <w:rPr>
          <w:rFonts w:ascii="Gill Sans Light" w:hAnsi="Gill Sans Light" w:cs="Gill Sans Light"/>
        </w:rPr>
        <w:t xml:space="preserve"> </w:t>
      </w:r>
      <w:r w:rsidRPr="00531259">
        <w:rPr>
          <w:rFonts w:ascii="Gill Sans Light" w:hAnsi="Gill Sans Light" w:cs="Gill Sans Light" w:hint="cs"/>
        </w:rPr>
        <w:t>Physical evidence, such as vandalized personal belongings, can also be submitted.</w:t>
      </w:r>
      <w:r>
        <w:t xml:space="preserve"> </w:t>
      </w:r>
    </w:p>
    <w:p w14:paraId="46D8E5D8" w14:textId="025B1EC2" w:rsidR="000B5FF1" w:rsidRPr="00F6728E" w:rsidRDefault="000B5FF1" w:rsidP="000B5FF1">
      <w:pPr>
        <w:pStyle w:val="newbody"/>
        <w:spacing w:after="0"/>
        <w:rPr>
          <w:rFonts w:ascii="Gill Sans Light" w:hAnsi="Gill Sans Light" w:cs="Gill Sans Light"/>
        </w:rPr>
      </w:pPr>
      <w:r>
        <w:rPr>
          <w:rStyle w:val="boldedcopy"/>
          <w:rFonts w:ascii="GILL SANS SEMIBOLD" w:eastAsiaTheme="majorEastAsia" w:hAnsi="GILL SANS SEMIBOLD" w:cs="Gill Sans Light"/>
          <w:b w:val="0"/>
          <w:sz w:val="24"/>
          <w:szCs w:val="24"/>
        </w:rPr>
        <w:t>Acknowledgment &amp; Signature:</w:t>
      </w:r>
    </w:p>
    <w:p w14:paraId="34931AC5" w14:textId="69BC0505" w:rsidR="000B5FF1" w:rsidRDefault="000B5FF1" w:rsidP="0045610C">
      <w:pPr>
        <w:pStyle w:val="NormalWeb"/>
        <w:spacing w:before="0" w:beforeAutospacing="0" w:after="80" w:afterAutospacing="0" w:line="276" w:lineRule="auto"/>
        <w:rPr>
          <w:rFonts w:ascii="Gill Sans Light" w:hAnsi="Gill Sans Light" w:cs="Gill Sans Light"/>
          <w:color w:val="000000" w:themeColor="text1"/>
          <w:sz w:val="22"/>
          <w:szCs w:val="22"/>
        </w:rPr>
      </w:pPr>
      <w:r>
        <w:rPr>
          <w:rFonts w:ascii="Gill Sans Light" w:hAnsi="Gill Sans Light" w:cs="Gill Sans Light"/>
          <w:color w:val="000000" w:themeColor="text1"/>
          <w:sz w:val="22"/>
          <w:szCs w:val="22"/>
        </w:rPr>
        <w:t>By signing below, I confirm that the information provided is accurate to the best of my knowledge.</w:t>
      </w:r>
    </w:p>
    <w:tbl>
      <w:tblPr>
        <w:tblW w:w="8901" w:type="dxa"/>
        <w:tblInd w:w="8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45" w:type="dxa"/>
          <w:left w:w="89" w:type="dxa"/>
          <w:bottom w:w="43" w:type="dxa"/>
          <w:right w:w="89" w:type="dxa"/>
        </w:tblCellMar>
        <w:tblLook w:val="01E0" w:firstRow="1" w:lastRow="1" w:firstColumn="1" w:lastColumn="1" w:noHBand="0" w:noVBand="0"/>
      </w:tblPr>
      <w:tblGrid>
        <w:gridCol w:w="5580"/>
        <w:gridCol w:w="3321"/>
      </w:tblGrid>
      <w:tr w:rsidR="000B5FF1" w:rsidRPr="0045610C" w14:paraId="75D4F838" w14:textId="77777777" w:rsidTr="009D300A">
        <w:trPr>
          <w:cantSplit/>
          <w:trHeight w:val="576"/>
        </w:trPr>
        <w:tc>
          <w:tcPr>
            <w:tcW w:w="5580" w:type="dxa"/>
            <w:tcMar>
              <w:top w:w="43" w:type="dxa"/>
              <w:bottom w:w="43" w:type="dxa"/>
            </w:tcMar>
          </w:tcPr>
          <w:p w14:paraId="3EA63CBE" w14:textId="77777777" w:rsidR="000B5FF1" w:rsidRPr="0045610C" w:rsidRDefault="000B5FF1" w:rsidP="009D300A">
            <w:pPr>
              <w:pStyle w:val="Formcaptiontext"/>
              <w:rPr>
                <w:rFonts w:ascii="Gill Sans" w:hAnsi="Gill Sans" w:cs="Gill Sans"/>
                <w:b w:val="0"/>
                <w:sz w:val="22"/>
                <w:szCs w:val="22"/>
              </w:rPr>
            </w:pPr>
            <w:r w:rsidRPr="0045610C">
              <w:rPr>
                <w:rFonts w:ascii="Gill Sans" w:hAnsi="Gill Sans" w:cs="Gill Sans" w:hint="cs"/>
                <w:b w:val="0"/>
                <w:sz w:val="22"/>
                <w:szCs w:val="22"/>
              </w:rPr>
              <w:lastRenderedPageBreak/>
              <w:t>Signature</w:t>
            </w:r>
          </w:p>
          <w:p w14:paraId="0A7516D9" w14:textId="77777777" w:rsidR="000B5FF1" w:rsidRPr="0045610C" w:rsidRDefault="000B5FF1" w:rsidP="009D300A">
            <w:pPr>
              <w:pStyle w:val="Formfillablefield"/>
              <w:rPr>
                <w:rFonts w:ascii="Gill Sans" w:hAnsi="Gill Sans" w:cs="Gill Sans"/>
                <w:sz w:val="22"/>
                <w:szCs w:val="22"/>
              </w:rPr>
            </w:pPr>
          </w:p>
        </w:tc>
        <w:tc>
          <w:tcPr>
            <w:tcW w:w="3321" w:type="dxa"/>
          </w:tcPr>
          <w:p w14:paraId="48FA43CB" w14:textId="77777777" w:rsidR="000B5FF1" w:rsidRPr="0045610C" w:rsidRDefault="000B5FF1" w:rsidP="009D300A">
            <w:pPr>
              <w:pStyle w:val="Formcaptiontext"/>
              <w:rPr>
                <w:rFonts w:ascii="Gill Sans" w:hAnsi="Gill Sans" w:cs="Gill Sans"/>
                <w:b w:val="0"/>
                <w:sz w:val="22"/>
                <w:szCs w:val="22"/>
              </w:rPr>
            </w:pPr>
            <w:r w:rsidRPr="0045610C">
              <w:rPr>
                <w:rFonts w:ascii="Gill Sans" w:hAnsi="Gill Sans" w:cs="Gill Sans" w:hint="cs"/>
                <w:b w:val="0"/>
                <w:sz w:val="22"/>
                <w:szCs w:val="22"/>
              </w:rPr>
              <w:t>Date</w:t>
            </w:r>
          </w:p>
          <w:p w14:paraId="4407AF18" w14:textId="77777777" w:rsidR="000B5FF1" w:rsidRPr="0045610C" w:rsidRDefault="000B5FF1" w:rsidP="009D300A">
            <w:pPr>
              <w:pStyle w:val="Formfillablefield"/>
              <w:tabs>
                <w:tab w:val="left" w:pos="1635"/>
              </w:tabs>
              <w:rPr>
                <w:rFonts w:ascii="Gill Sans" w:hAnsi="Gill Sans" w:cs="Gill Sans"/>
                <w:sz w:val="22"/>
                <w:szCs w:val="22"/>
              </w:rPr>
            </w:pPr>
          </w:p>
        </w:tc>
      </w:tr>
    </w:tbl>
    <w:p w14:paraId="195F4DE8" w14:textId="77777777" w:rsidR="000B5FF1" w:rsidRPr="00757333" w:rsidRDefault="000B5FF1" w:rsidP="000B5FF1">
      <w:pPr>
        <w:pStyle w:val="NormalWeb"/>
        <w:spacing w:before="0" w:beforeAutospacing="0" w:after="0" w:afterAutospacing="0" w:line="276" w:lineRule="auto"/>
        <w:rPr>
          <w:rFonts w:ascii="Gill Sans Light" w:hAnsi="Gill Sans Light" w:cs="Gill Sans Light"/>
          <w:color w:val="000000" w:themeColor="text1"/>
          <w:sz w:val="22"/>
          <w:szCs w:val="22"/>
        </w:rPr>
      </w:pPr>
    </w:p>
    <w:sectPr w:rsidR="000B5FF1" w:rsidRPr="00757333" w:rsidSect="0045610C">
      <w:type w:val="continuous"/>
      <w:pgSz w:w="12220" w:h="15840"/>
      <w:pgMar w:top="1440" w:right="1420" w:bottom="1440" w:left="1440"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F9BD0" w14:textId="77777777" w:rsidR="00A40F40" w:rsidRDefault="00A40F40" w:rsidP="005A10D1">
      <w:pPr>
        <w:spacing w:after="0" w:line="240" w:lineRule="auto"/>
      </w:pPr>
      <w:r>
        <w:separator/>
      </w:r>
    </w:p>
  </w:endnote>
  <w:endnote w:type="continuationSeparator" w:id="0">
    <w:p w14:paraId="3FEC2040" w14:textId="77777777" w:rsidR="00A40F40" w:rsidRDefault="00A40F40" w:rsidP="005A1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Light">
    <w:altName w:val="Arial"/>
    <w:charset w:val="B1"/>
    <w:family w:val="swiss"/>
    <w:pitch w:val="variable"/>
    <w:sig w:usb0="80000A67" w:usb1="00000000" w:usb2="00000000" w:usb3="00000000" w:csb0="000001F7"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venir Book">
    <w:charset w:val="00"/>
    <w:family w:val="auto"/>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 w:name="MinionPro-Regular">
    <w:altName w:val="Calibri"/>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alisR-Book">
    <w:charset w:val="4D"/>
    <w:family w:val="auto"/>
    <w:pitch w:val="default"/>
    <w:sig w:usb0="00000003" w:usb1="00000000" w:usb2="00000000" w:usb3="00000000" w:csb0="00000001" w:csb1="00000000"/>
  </w:font>
  <w:font w:name="Gill Sans">
    <w:altName w:val="Arial"/>
    <w:charset w:val="B1"/>
    <w:family w:val="swiss"/>
    <w:pitch w:val="variable"/>
    <w:sig w:usb0="80000A67" w:usb1="00000000" w:usb2="00000000" w:usb3="00000000" w:csb0="000001F7" w:csb1="00000000"/>
  </w:font>
  <w:font w:name="GILL SANS SEMIBOLD">
    <w:altName w:val="Calibri"/>
    <w:charset w:val="00"/>
    <w:family w:val="swiss"/>
    <w:pitch w:val="variable"/>
    <w:sig w:usb0="8000026F" w:usb1="5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0546870"/>
      <w:docPartObj>
        <w:docPartGallery w:val="Page Numbers (Bottom of Page)"/>
        <w:docPartUnique/>
      </w:docPartObj>
    </w:sdtPr>
    <w:sdtContent>
      <w:p w14:paraId="727BD2ED" w14:textId="77777777" w:rsidR="005A10D1" w:rsidRDefault="005A10D1" w:rsidP="00BE5343">
        <w:pPr>
          <w:pStyle w:val="Footer"/>
          <w:framePr w:wrap="none" w:vAnchor="text" w:hAnchor="page" w:x="10049" w:y="1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357BEDE" w14:textId="1133215D" w:rsidR="005A10D1" w:rsidRPr="005A10D1" w:rsidRDefault="0039044A" w:rsidP="00757333">
    <w:pPr>
      <w:pStyle w:val="BasicParagraph"/>
      <w:ind w:right="360"/>
      <w:rPr>
        <w:rFonts w:ascii="Calibri" w:hAnsi="Calibri" w:cs="Calibri"/>
        <w:i/>
        <w:iCs/>
        <w:sz w:val="20"/>
        <w:szCs w:val="20"/>
      </w:rPr>
    </w:pPr>
    <w:r>
      <w:rPr>
        <w:rFonts w:ascii="Calibri" w:hAnsi="Calibri" w:cs="Calibri"/>
        <w:sz w:val="20"/>
        <w:szCs w:val="20"/>
      </w:rPr>
      <w:t xml:space="preserve">Workplace </w:t>
    </w:r>
    <w:r w:rsidR="00757333">
      <w:rPr>
        <w:rFonts w:ascii="Calibri" w:hAnsi="Calibri" w:cs="Calibri"/>
        <w:sz w:val="20"/>
        <w:szCs w:val="20"/>
      </w:rPr>
      <w:t>Bullying &amp; Harassment Policy Template (CTS)</w:t>
    </w:r>
    <w:r w:rsidR="00757333">
      <w:rPr>
        <w:rFonts w:ascii="Calibri" w:hAnsi="Calibri" w:cs="Calibri"/>
        <w:sz w:val="20"/>
        <w:szCs w:val="20"/>
      </w:rPr>
      <w:br/>
    </w:r>
    <w:r w:rsidR="00757333">
      <w:rPr>
        <w:rFonts w:ascii="Calibri" w:hAnsi="Calibri" w:cs="Calibri"/>
        <w:i/>
        <w:iCs/>
        <w:sz w:val="20"/>
        <w:szCs w:val="20"/>
      </w:rPr>
      <w:t>Current as of March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4B3A" w14:textId="38775022" w:rsidR="005A10D1" w:rsidRPr="00BB4A7B" w:rsidRDefault="0039044A" w:rsidP="00BB4A7B">
    <w:pPr>
      <w:pStyle w:val="BasicParagraph"/>
      <w:ind w:right="360"/>
      <w:rPr>
        <w:rFonts w:ascii="Calibri" w:hAnsi="Calibri" w:cs="Calibri"/>
        <w:i/>
        <w:iCs/>
        <w:sz w:val="20"/>
        <w:szCs w:val="20"/>
      </w:rPr>
    </w:pPr>
    <w:r>
      <w:rPr>
        <w:rFonts w:ascii="Calibri" w:hAnsi="Calibri" w:cs="Calibri"/>
        <w:sz w:val="20"/>
        <w:szCs w:val="20"/>
      </w:rPr>
      <w:t xml:space="preserve">Workplace </w:t>
    </w:r>
    <w:r w:rsidR="00757333">
      <w:rPr>
        <w:rFonts w:ascii="Calibri" w:hAnsi="Calibri" w:cs="Calibri"/>
        <w:sz w:val="20"/>
        <w:szCs w:val="20"/>
      </w:rPr>
      <w:t>Bullying &amp; Harassment Policy</w:t>
    </w:r>
    <w:r w:rsidR="00843026">
      <w:rPr>
        <w:rFonts w:ascii="Calibri" w:hAnsi="Calibri" w:cs="Calibri"/>
        <w:sz w:val="20"/>
        <w:szCs w:val="20"/>
      </w:rPr>
      <w:t xml:space="preserve"> Template</w:t>
    </w:r>
    <w:r w:rsidR="00BB4A7B">
      <w:rPr>
        <w:rFonts w:ascii="Calibri" w:hAnsi="Calibri" w:cs="Calibri"/>
        <w:sz w:val="20"/>
        <w:szCs w:val="20"/>
      </w:rPr>
      <w:t xml:space="preserve"> (CTS)</w:t>
    </w:r>
    <w:r w:rsidR="00BB4A7B">
      <w:rPr>
        <w:rFonts w:ascii="Calibri" w:hAnsi="Calibri" w:cs="Calibri"/>
        <w:sz w:val="20"/>
        <w:szCs w:val="20"/>
      </w:rPr>
      <w:br/>
    </w:r>
    <w:r w:rsidR="00BB4A7B">
      <w:rPr>
        <w:rFonts w:ascii="Calibri" w:hAnsi="Calibri" w:cs="Calibri"/>
        <w:i/>
        <w:iCs/>
        <w:sz w:val="20"/>
        <w:szCs w:val="20"/>
      </w:rPr>
      <w:t>Current as of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32B2A" w14:textId="77777777" w:rsidR="00A40F40" w:rsidRDefault="00A40F40" w:rsidP="005A10D1">
      <w:pPr>
        <w:spacing w:after="0" w:line="240" w:lineRule="auto"/>
      </w:pPr>
      <w:r>
        <w:separator/>
      </w:r>
    </w:p>
  </w:footnote>
  <w:footnote w:type="continuationSeparator" w:id="0">
    <w:p w14:paraId="2B6BEB09" w14:textId="77777777" w:rsidR="00A40F40" w:rsidRDefault="00A40F40" w:rsidP="005A1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2E59" w14:textId="42EA7DA0" w:rsidR="005A10D1" w:rsidRPr="005E6634" w:rsidRDefault="005E6634" w:rsidP="005E6634">
    <w:pPr>
      <w:pStyle w:val="Header"/>
      <w:rPr>
        <w:rFonts w:ascii="Gill Sans Light" w:hAnsi="Gill Sans Light" w:cs="Gill Sans Light"/>
        <w:color w:val="000000" w:themeColor="text1"/>
        <w:sz w:val="20"/>
        <w:szCs w:val="20"/>
      </w:rPr>
    </w:pPr>
    <w:r>
      <w:rPr>
        <w:rFonts w:ascii="Gill Sans Light" w:hAnsi="Gill Sans Light" w:cs="Gill Sans Light"/>
        <w:color w:val="000000" w:themeColor="text1"/>
        <w:sz w:val="20"/>
        <w:szCs w:val="20"/>
      </w:rPr>
      <w:t xml:space="preserve">SETTING UP AN AVERAGING AGREEMENT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CBA5" w14:textId="77777777" w:rsidR="005E6634" w:rsidRPr="005E6634" w:rsidRDefault="005E6634" w:rsidP="005E6634">
    <w:pPr>
      <w:pStyle w:val="Header"/>
      <w:rPr>
        <w:rFonts w:ascii="Gill Sans Light" w:hAnsi="Gill Sans Light" w:cs="Gill Sans Light"/>
        <w:color w:val="000000" w:themeColor="text1"/>
        <w:sz w:val="20"/>
        <w:szCs w:val="20"/>
      </w:rPr>
    </w:pPr>
    <w:r w:rsidRPr="0001627B">
      <w:rPr>
        <w:rFonts w:ascii="Gill Sans Light" w:hAnsi="Gill Sans Light" w:cs="Gill Sans Light" w:hint="cs"/>
        <w:color w:val="000000" w:themeColor="text1"/>
        <w:sz w:val="20"/>
        <w:szCs w:val="20"/>
      </w:rPr>
      <w:t>[ADD LOGO or COMPANY CONTACT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FE1"/>
    <w:multiLevelType w:val="multilevel"/>
    <w:tmpl w:val="AAD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E1647"/>
    <w:multiLevelType w:val="hybridMultilevel"/>
    <w:tmpl w:val="B88C8C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B50A36"/>
    <w:multiLevelType w:val="multilevel"/>
    <w:tmpl w:val="D67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22A8C"/>
    <w:multiLevelType w:val="hybridMultilevel"/>
    <w:tmpl w:val="D9925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67649"/>
    <w:multiLevelType w:val="hybridMultilevel"/>
    <w:tmpl w:val="D544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B478A"/>
    <w:multiLevelType w:val="hybridMultilevel"/>
    <w:tmpl w:val="5C64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C0F0E"/>
    <w:multiLevelType w:val="hybridMultilevel"/>
    <w:tmpl w:val="927C3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FB0F4E"/>
    <w:multiLevelType w:val="hybridMultilevel"/>
    <w:tmpl w:val="A5CC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C7F2D"/>
    <w:multiLevelType w:val="multilevel"/>
    <w:tmpl w:val="D67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7A7CE5"/>
    <w:multiLevelType w:val="multilevel"/>
    <w:tmpl w:val="522A8C14"/>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Gill Sans Light" w:eastAsia="Times New Roman" w:hAnsi="Gill Sans Light" w:cs="Gill Sans Ligh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5723E"/>
    <w:multiLevelType w:val="multilevel"/>
    <w:tmpl w:val="2CF2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914A94"/>
    <w:multiLevelType w:val="hybridMultilevel"/>
    <w:tmpl w:val="AD980E38"/>
    <w:lvl w:ilvl="0" w:tplc="8770687A">
      <w:numFmt w:val="bullet"/>
      <w:lvlText w:val="-"/>
      <w:lvlJc w:val="left"/>
      <w:pPr>
        <w:ind w:left="720" w:hanging="360"/>
      </w:pPr>
      <w:rPr>
        <w:rFonts w:ascii="Gill Sans Light" w:eastAsiaTheme="minorHAnsi" w:hAnsi="Gill Sans Light" w:cs="Gill Sa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876D5"/>
    <w:multiLevelType w:val="multilevel"/>
    <w:tmpl w:val="52FA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7416CB"/>
    <w:multiLevelType w:val="multilevel"/>
    <w:tmpl w:val="2698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9E729A"/>
    <w:multiLevelType w:val="hybridMultilevel"/>
    <w:tmpl w:val="F74840A8"/>
    <w:name w:val="UnnamedList71173"/>
    <w:lvl w:ilvl="0" w:tplc="10090001">
      <w:start w:val="1"/>
      <w:numFmt w:val="bullet"/>
      <w:lvlText w:val=""/>
      <w:lvlJc w:val="left"/>
      <w:pPr>
        <w:ind w:left="720" w:hanging="360"/>
      </w:pPr>
      <w:rPr>
        <w:rFonts w:ascii="Symbol" w:hAnsi="Symbol" w:hint="default"/>
      </w:rPr>
    </w:lvl>
    <w:lvl w:ilvl="1" w:tplc="DB76DB94">
      <w:numFmt w:val="bullet"/>
      <w:lvlText w:val="•"/>
      <w:lvlJc w:val="left"/>
      <w:pPr>
        <w:ind w:left="1520" w:hanging="440"/>
      </w:pPr>
      <w:rPr>
        <w:rFonts w:ascii="Gill Sans Light" w:eastAsia="Calibri" w:hAnsi="Gill Sans Light" w:cs="Gill Sans Light"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AD1496B"/>
    <w:multiLevelType w:val="multilevel"/>
    <w:tmpl w:val="8840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B17197"/>
    <w:multiLevelType w:val="hybridMultilevel"/>
    <w:tmpl w:val="1C7636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47423"/>
    <w:multiLevelType w:val="multilevel"/>
    <w:tmpl w:val="53147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D34BA9"/>
    <w:multiLevelType w:val="multilevel"/>
    <w:tmpl w:val="CFA82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F0302A"/>
    <w:multiLevelType w:val="multilevel"/>
    <w:tmpl w:val="D67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584A21"/>
    <w:multiLevelType w:val="multilevel"/>
    <w:tmpl w:val="0FDA7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AB2D4F"/>
    <w:multiLevelType w:val="multilevel"/>
    <w:tmpl w:val="E7AA0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E54E30"/>
    <w:multiLevelType w:val="multilevel"/>
    <w:tmpl w:val="B100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5505B"/>
    <w:multiLevelType w:val="hybridMultilevel"/>
    <w:tmpl w:val="E0A0FFB6"/>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4" w15:restartNumberingAfterBreak="0">
    <w:nsid w:val="457443FB"/>
    <w:multiLevelType w:val="hybridMultilevel"/>
    <w:tmpl w:val="658AB67E"/>
    <w:lvl w:ilvl="0" w:tplc="10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5" w15:restartNumberingAfterBreak="0">
    <w:nsid w:val="46683E3B"/>
    <w:multiLevelType w:val="hybridMultilevel"/>
    <w:tmpl w:val="27CE75F0"/>
    <w:lvl w:ilvl="0" w:tplc="10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92426C2"/>
    <w:multiLevelType w:val="multilevel"/>
    <w:tmpl w:val="D67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A211F3"/>
    <w:multiLevelType w:val="hybridMultilevel"/>
    <w:tmpl w:val="A0009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236404"/>
    <w:multiLevelType w:val="hybridMultilevel"/>
    <w:tmpl w:val="86B65568"/>
    <w:lvl w:ilvl="0" w:tplc="7BF286AA">
      <w:numFmt w:val="bullet"/>
      <w:lvlText w:val="-"/>
      <w:lvlJc w:val="left"/>
      <w:pPr>
        <w:ind w:left="720" w:hanging="360"/>
      </w:pPr>
      <w:rPr>
        <w:rFonts w:ascii="Avenir Book" w:eastAsia="Times New Roman"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911C18"/>
    <w:multiLevelType w:val="hybridMultilevel"/>
    <w:tmpl w:val="D612226C"/>
    <w:lvl w:ilvl="0" w:tplc="04090001">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30" w15:restartNumberingAfterBreak="0">
    <w:nsid w:val="53E71802"/>
    <w:multiLevelType w:val="multilevel"/>
    <w:tmpl w:val="6AFC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7A3C10"/>
    <w:multiLevelType w:val="multilevel"/>
    <w:tmpl w:val="00761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E1013F"/>
    <w:multiLevelType w:val="multilevel"/>
    <w:tmpl w:val="EE70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3A742D"/>
    <w:multiLevelType w:val="multilevel"/>
    <w:tmpl w:val="680C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570EA1"/>
    <w:multiLevelType w:val="multilevel"/>
    <w:tmpl w:val="B7EA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70083A"/>
    <w:multiLevelType w:val="hybridMultilevel"/>
    <w:tmpl w:val="9C0CFB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060D8C"/>
    <w:multiLevelType w:val="hybridMultilevel"/>
    <w:tmpl w:val="0FCC49D8"/>
    <w:lvl w:ilvl="0" w:tplc="C2CE0438">
      <w:start w:val="3"/>
      <w:numFmt w:val="bullet"/>
      <w:lvlText w:val="•"/>
      <w:lvlJc w:val="left"/>
      <w:pPr>
        <w:ind w:left="720" w:hanging="360"/>
      </w:pPr>
      <w:rPr>
        <w:rFonts w:ascii="Gill Sans Light" w:eastAsia="Calibri" w:hAnsi="Gill Sans Light" w:cs="Gill Sa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BF6C88"/>
    <w:multiLevelType w:val="multilevel"/>
    <w:tmpl w:val="B7D2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1F6957"/>
    <w:multiLevelType w:val="hybridMultilevel"/>
    <w:tmpl w:val="62E08E44"/>
    <w:name w:val="UnnamedList12997"/>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AD041A3"/>
    <w:multiLevelType w:val="multilevel"/>
    <w:tmpl w:val="D67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182067">
    <w:abstractNumId w:val="28"/>
  </w:num>
  <w:num w:numId="2" w16cid:durableId="104886491">
    <w:abstractNumId w:val="6"/>
  </w:num>
  <w:num w:numId="3" w16cid:durableId="449011652">
    <w:abstractNumId w:val="30"/>
  </w:num>
  <w:num w:numId="4" w16cid:durableId="139885459">
    <w:abstractNumId w:val="33"/>
  </w:num>
  <w:num w:numId="5" w16cid:durableId="1548487728">
    <w:abstractNumId w:val="13"/>
  </w:num>
  <w:num w:numId="6" w16cid:durableId="822508502">
    <w:abstractNumId w:val="21"/>
  </w:num>
  <w:num w:numId="7" w16cid:durableId="730541237">
    <w:abstractNumId w:val="10"/>
  </w:num>
  <w:num w:numId="8" w16cid:durableId="675612678">
    <w:abstractNumId w:val="3"/>
  </w:num>
  <w:num w:numId="9" w16cid:durableId="214319673">
    <w:abstractNumId w:val="11"/>
  </w:num>
  <w:num w:numId="10" w16cid:durableId="1665351552">
    <w:abstractNumId w:val="1"/>
  </w:num>
  <w:num w:numId="11" w16cid:durableId="1071586082">
    <w:abstractNumId w:val="7"/>
  </w:num>
  <w:num w:numId="12" w16cid:durableId="1472477502">
    <w:abstractNumId w:val="39"/>
  </w:num>
  <w:num w:numId="13" w16cid:durableId="2093768564">
    <w:abstractNumId w:val="31"/>
  </w:num>
  <w:num w:numId="14" w16cid:durableId="184487032">
    <w:abstractNumId w:val="19"/>
  </w:num>
  <w:num w:numId="15" w16cid:durableId="1676565683">
    <w:abstractNumId w:val="2"/>
  </w:num>
  <w:num w:numId="16" w16cid:durableId="997735660">
    <w:abstractNumId w:val="8"/>
  </w:num>
  <w:num w:numId="17" w16cid:durableId="1177384501">
    <w:abstractNumId w:val="16"/>
  </w:num>
  <w:num w:numId="18" w16cid:durableId="536503147">
    <w:abstractNumId w:val="26"/>
  </w:num>
  <w:num w:numId="19" w16cid:durableId="1988852635">
    <w:abstractNumId w:val="23"/>
  </w:num>
  <w:num w:numId="20" w16cid:durableId="1647934502">
    <w:abstractNumId w:val="5"/>
  </w:num>
  <w:num w:numId="21" w16cid:durableId="718355949">
    <w:abstractNumId w:val="15"/>
  </w:num>
  <w:num w:numId="22" w16cid:durableId="418866270">
    <w:abstractNumId w:val="32"/>
  </w:num>
  <w:num w:numId="23" w16cid:durableId="1404643736">
    <w:abstractNumId w:val="35"/>
  </w:num>
  <w:num w:numId="24" w16cid:durableId="996226247">
    <w:abstractNumId w:val="20"/>
  </w:num>
  <w:num w:numId="25" w16cid:durableId="561214569">
    <w:abstractNumId w:val="18"/>
  </w:num>
  <w:num w:numId="26" w16cid:durableId="266036709">
    <w:abstractNumId w:val="17"/>
  </w:num>
  <w:num w:numId="27" w16cid:durableId="1940747099">
    <w:abstractNumId w:val="12"/>
  </w:num>
  <w:num w:numId="28" w16cid:durableId="841971137">
    <w:abstractNumId w:val="9"/>
  </w:num>
  <w:num w:numId="29" w16cid:durableId="135494575">
    <w:abstractNumId w:val="0"/>
  </w:num>
  <w:num w:numId="30" w16cid:durableId="1821845492">
    <w:abstractNumId w:val="4"/>
  </w:num>
  <w:num w:numId="31" w16cid:durableId="1065494522">
    <w:abstractNumId w:val="29"/>
  </w:num>
  <w:num w:numId="32" w16cid:durableId="594165602">
    <w:abstractNumId w:val="34"/>
  </w:num>
  <w:num w:numId="33" w16cid:durableId="314341432">
    <w:abstractNumId w:val="36"/>
  </w:num>
  <w:num w:numId="34" w16cid:durableId="1454248599">
    <w:abstractNumId w:val="38"/>
  </w:num>
  <w:num w:numId="35" w16cid:durableId="796797399">
    <w:abstractNumId w:val="14"/>
  </w:num>
  <w:num w:numId="36" w16cid:durableId="995492825">
    <w:abstractNumId w:val="27"/>
  </w:num>
  <w:num w:numId="37" w16cid:durableId="931470686">
    <w:abstractNumId w:val="25"/>
  </w:num>
  <w:num w:numId="38" w16cid:durableId="1473911887">
    <w:abstractNumId w:val="24"/>
  </w:num>
  <w:num w:numId="39" w16cid:durableId="680472871">
    <w:abstractNumId w:val="22"/>
  </w:num>
  <w:num w:numId="40" w16cid:durableId="163691370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5B"/>
    <w:rsid w:val="0001627B"/>
    <w:rsid w:val="00024A4E"/>
    <w:rsid w:val="000530EE"/>
    <w:rsid w:val="00064754"/>
    <w:rsid w:val="00096D71"/>
    <w:rsid w:val="000B4CF9"/>
    <w:rsid w:val="000B5FF1"/>
    <w:rsid w:val="000C3116"/>
    <w:rsid w:val="000C5387"/>
    <w:rsid w:val="00112420"/>
    <w:rsid w:val="00144907"/>
    <w:rsid w:val="00165778"/>
    <w:rsid w:val="00170524"/>
    <w:rsid w:val="001A1DDC"/>
    <w:rsid w:val="001C6BDA"/>
    <w:rsid w:val="00202A72"/>
    <w:rsid w:val="002531F2"/>
    <w:rsid w:val="0026093A"/>
    <w:rsid w:val="00267C6D"/>
    <w:rsid w:val="0029161D"/>
    <w:rsid w:val="003019E3"/>
    <w:rsid w:val="003111A0"/>
    <w:rsid w:val="003162F4"/>
    <w:rsid w:val="00322F3C"/>
    <w:rsid w:val="0033126C"/>
    <w:rsid w:val="00346A69"/>
    <w:rsid w:val="0039044A"/>
    <w:rsid w:val="003C45ED"/>
    <w:rsid w:val="003F18E1"/>
    <w:rsid w:val="004161EB"/>
    <w:rsid w:val="004333F2"/>
    <w:rsid w:val="00441999"/>
    <w:rsid w:val="00443342"/>
    <w:rsid w:val="0045610C"/>
    <w:rsid w:val="00460FD5"/>
    <w:rsid w:val="004646D3"/>
    <w:rsid w:val="0047652B"/>
    <w:rsid w:val="0049088F"/>
    <w:rsid w:val="00496561"/>
    <w:rsid w:val="004A435F"/>
    <w:rsid w:val="004A72B9"/>
    <w:rsid w:val="004C1832"/>
    <w:rsid w:val="004F7D35"/>
    <w:rsid w:val="00501D36"/>
    <w:rsid w:val="0052235A"/>
    <w:rsid w:val="00531259"/>
    <w:rsid w:val="005546BA"/>
    <w:rsid w:val="00560630"/>
    <w:rsid w:val="00560F4C"/>
    <w:rsid w:val="00581327"/>
    <w:rsid w:val="005A10D1"/>
    <w:rsid w:val="005A49D4"/>
    <w:rsid w:val="005C3906"/>
    <w:rsid w:val="005C4C83"/>
    <w:rsid w:val="005E6634"/>
    <w:rsid w:val="005F47F9"/>
    <w:rsid w:val="005F6A85"/>
    <w:rsid w:val="00610684"/>
    <w:rsid w:val="00621B2A"/>
    <w:rsid w:val="00624408"/>
    <w:rsid w:val="0063717D"/>
    <w:rsid w:val="0066229E"/>
    <w:rsid w:val="00696674"/>
    <w:rsid w:val="006A0643"/>
    <w:rsid w:val="006B4EBE"/>
    <w:rsid w:val="006B7A1C"/>
    <w:rsid w:val="006C1A69"/>
    <w:rsid w:val="006D1EEB"/>
    <w:rsid w:val="006D5840"/>
    <w:rsid w:val="00714266"/>
    <w:rsid w:val="007203E0"/>
    <w:rsid w:val="00725EC0"/>
    <w:rsid w:val="00757333"/>
    <w:rsid w:val="007A43E5"/>
    <w:rsid w:val="00803867"/>
    <w:rsid w:val="008067E4"/>
    <w:rsid w:val="008272FE"/>
    <w:rsid w:val="00843026"/>
    <w:rsid w:val="008833A5"/>
    <w:rsid w:val="00895883"/>
    <w:rsid w:val="00914F4C"/>
    <w:rsid w:val="009364BF"/>
    <w:rsid w:val="00937876"/>
    <w:rsid w:val="00955D35"/>
    <w:rsid w:val="009651CE"/>
    <w:rsid w:val="00977F53"/>
    <w:rsid w:val="009972AA"/>
    <w:rsid w:val="009E350D"/>
    <w:rsid w:val="009E771B"/>
    <w:rsid w:val="009F2B3C"/>
    <w:rsid w:val="009F552E"/>
    <w:rsid w:val="00A11D3D"/>
    <w:rsid w:val="00A149F6"/>
    <w:rsid w:val="00A14A9C"/>
    <w:rsid w:val="00A40F40"/>
    <w:rsid w:val="00A4194D"/>
    <w:rsid w:val="00A52A86"/>
    <w:rsid w:val="00A72EB6"/>
    <w:rsid w:val="00B0703E"/>
    <w:rsid w:val="00B074DB"/>
    <w:rsid w:val="00B1495B"/>
    <w:rsid w:val="00B41EC4"/>
    <w:rsid w:val="00B428DB"/>
    <w:rsid w:val="00B46275"/>
    <w:rsid w:val="00B472ED"/>
    <w:rsid w:val="00B62B7A"/>
    <w:rsid w:val="00BA5641"/>
    <w:rsid w:val="00BB2F43"/>
    <w:rsid w:val="00BB4A7B"/>
    <w:rsid w:val="00BE5343"/>
    <w:rsid w:val="00BE6738"/>
    <w:rsid w:val="00BF2B67"/>
    <w:rsid w:val="00C75E9E"/>
    <w:rsid w:val="00C77D48"/>
    <w:rsid w:val="00C8688D"/>
    <w:rsid w:val="00C956A8"/>
    <w:rsid w:val="00CA57C8"/>
    <w:rsid w:val="00CA581A"/>
    <w:rsid w:val="00CF797C"/>
    <w:rsid w:val="00D31D27"/>
    <w:rsid w:val="00D32252"/>
    <w:rsid w:val="00D751EE"/>
    <w:rsid w:val="00D80DE5"/>
    <w:rsid w:val="00D97300"/>
    <w:rsid w:val="00DD4921"/>
    <w:rsid w:val="00DF3FC2"/>
    <w:rsid w:val="00E4129F"/>
    <w:rsid w:val="00E41C41"/>
    <w:rsid w:val="00E5599E"/>
    <w:rsid w:val="00E87DD4"/>
    <w:rsid w:val="00EC387D"/>
    <w:rsid w:val="00F102C9"/>
    <w:rsid w:val="00F230A2"/>
    <w:rsid w:val="00F26716"/>
    <w:rsid w:val="00F32696"/>
    <w:rsid w:val="00F373E1"/>
    <w:rsid w:val="00F53AFB"/>
    <w:rsid w:val="00F61389"/>
    <w:rsid w:val="00F6728E"/>
    <w:rsid w:val="00F71355"/>
    <w:rsid w:val="00F819AF"/>
    <w:rsid w:val="00FA2D1F"/>
    <w:rsid w:val="00FB608F"/>
    <w:rsid w:val="00FD1E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02500"/>
  <w15:chartTrackingRefBased/>
  <w15:docId w15:val="{B37F4FAF-776D-0C42-8195-8DF2BE7A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1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1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1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1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1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1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0D1"/>
    <w:rPr>
      <w:rFonts w:eastAsiaTheme="majorEastAsia" w:cstheme="majorBidi"/>
      <w:color w:val="272727" w:themeColor="text1" w:themeTint="D8"/>
    </w:rPr>
  </w:style>
  <w:style w:type="paragraph" w:styleId="Title">
    <w:name w:val="Title"/>
    <w:basedOn w:val="Normal"/>
    <w:next w:val="Normal"/>
    <w:link w:val="TitleChar"/>
    <w:uiPriority w:val="10"/>
    <w:qFormat/>
    <w:rsid w:val="005A1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0D1"/>
    <w:pPr>
      <w:spacing w:before="160"/>
      <w:jc w:val="center"/>
    </w:pPr>
    <w:rPr>
      <w:i/>
      <w:iCs/>
      <w:color w:val="404040" w:themeColor="text1" w:themeTint="BF"/>
    </w:rPr>
  </w:style>
  <w:style w:type="character" w:customStyle="1" w:styleId="QuoteChar">
    <w:name w:val="Quote Char"/>
    <w:basedOn w:val="DefaultParagraphFont"/>
    <w:link w:val="Quote"/>
    <w:uiPriority w:val="29"/>
    <w:rsid w:val="005A10D1"/>
    <w:rPr>
      <w:i/>
      <w:iCs/>
      <w:color w:val="404040" w:themeColor="text1" w:themeTint="BF"/>
    </w:rPr>
  </w:style>
  <w:style w:type="paragraph" w:styleId="ListParagraph">
    <w:name w:val="List Paragraph"/>
    <w:basedOn w:val="Normal"/>
    <w:uiPriority w:val="34"/>
    <w:qFormat/>
    <w:rsid w:val="005A10D1"/>
    <w:pPr>
      <w:ind w:left="720"/>
      <w:contextualSpacing/>
    </w:pPr>
  </w:style>
  <w:style w:type="character" w:styleId="IntenseEmphasis">
    <w:name w:val="Intense Emphasis"/>
    <w:basedOn w:val="DefaultParagraphFont"/>
    <w:uiPriority w:val="21"/>
    <w:qFormat/>
    <w:rsid w:val="005A10D1"/>
    <w:rPr>
      <w:i/>
      <w:iCs/>
      <w:color w:val="0F4761" w:themeColor="accent1" w:themeShade="BF"/>
    </w:rPr>
  </w:style>
  <w:style w:type="paragraph" w:styleId="IntenseQuote">
    <w:name w:val="Intense Quote"/>
    <w:basedOn w:val="Normal"/>
    <w:next w:val="Normal"/>
    <w:link w:val="IntenseQuoteChar"/>
    <w:uiPriority w:val="30"/>
    <w:qFormat/>
    <w:rsid w:val="005A1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0D1"/>
    <w:rPr>
      <w:i/>
      <w:iCs/>
      <w:color w:val="0F4761" w:themeColor="accent1" w:themeShade="BF"/>
    </w:rPr>
  </w:style>
  <w:style w:type="character" w:styleId="IntenseReference">
    <w:name w:val="Intense Reference"/>
    <w:basedOn w:val="DefaultParagraphFont"/>
    <w:uiPriority w:val="32"/>
    <w:qFormat/>
    <w:rsid w:val="005A10D1"/>
    <w:rPr>
      <w:b/>
      <w:bCs/>
      <w:smallCaps/>
      <w:color w:val="0F4761" w:themeColor="accent1" w:themeShade="BF"/>
      <w:spacing w:val="5"/>
    </w:rPr>
  </w:style>
  <w:style w:type="paragraph" w:styleId="Header">
    <w:name w:val="header"/>
    <w:basedOn w:val="Normal"/>
    <w:link w:val="HeaderChar"/>
    <w:uiPriority w:val="99"/>
    <w:unhideWhenUsed/>
    <w:rsid w:val="005A1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0D1"/>
  </w:style>
  <w:style w:type="paragraph" w:styleId="Footer">
    <w:name w:val="footer"/>
    <w:basedOn w:val="Normal"/>
    <w:link w:val="FooterChar"/>
    <w:uiPriority w:val="99"/>
    <w:unhideWhenUsed/>
    <w:rsid w:val="005A1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0D1"/>
  </w:style>
  <w:style w:type="paragraph" w:customStyle="1" w:styleId="BasicParagraph">
    <w:name w:val="[Basic Paragraph]"/>
    <w:basedOn w:val="Normal"/>
    <w:uiPriority w:val="99"/>
    <w:rsid w:val="005A10D1"/>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character" w:styleId="PageNumber">
    <w:name w:val="page number"/>
    <w:basedOn w:val="DefaultParagraphFont"/>
    <w:uiPriority w:val="99"/>
    <w:semiHidden/>
    <w:unhideWhenUsed/>
    <w:rsid w:val="005A10D1"/>
  </w:style>
  <w:style w:type="paragraph" w:styleId="NormalWeb">
    <w:name w:val="Normal (Web)"/>
    <w:basedOn w:val="Normal"/>
    <w:uiPriority w:val="99"/>
    <w:unhideWhenUsed/>
    <w:rsid w:val="00BE67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6738"/>
    <w:rPr>
      <w:b/>
      <w:bCs/>
    </w:rPr>
  </w:style>
  <w:style w:type="character" w:styleId="Emphasis">
    <w:name w:val="Emphasis"/>
    <w:basedOn w:val="DefaultParagraphFont"/>
    <w:uiPriority w:val="20"/>
    <w:qFormat/>
    <w:rsid w:val="00BE6738"/>
    <w:rPr>
      <w:i/>
      <w:iCs/>
    </w:rPr>
  </w:style>
  <w:style w:type="table" w:styleId="TableGrid">
    <w:name w:val="Table Grid"/>
    <w:basedOn w:val="TableNormal"/>
    <w:uiPriority w:val="59"/>
    <w:rsid w:val="003F1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327"/>
    <w:rPr>
      <w:color w:val="467886" w:themeColor="hyperlink"/>
      <w:u w:val="single"/>
    </w:rPr>
  </w:style>
  <w:style w:type="character" w:styleId="FollowedHyperlink">
    <w:name w:val="FollowedHyperlink"/>
    <w:basedOn w:val="DefaultParagraphFont"/>
    <w:uiPriority w:val="99"/>
    <w:semiHidden/>
    <w:unhideWhenUsed/>
    <w:rsid w:val="00560F4C"/>
    <w:rPr>
      <w:color w:val="96607D" w:themeColor="followedHyperlink"/>
      <w:u w:val="single"/>
    </w:rPr>
  </w:style>
  <w:style w:type="character" w:styleId="UnresolvedMention">
    <w:name w:val="Unresolved Mention"/>
    <w:basedOn w:val="DefaultParagraphFont"/>
    <w:uiPriority w:val="99"/>
    <w:semiHidden/>
    <w:unhideWhenUsed/>
    <w:rsid w:val="00E87DD4"/>
    <w:rPr>
      <w:color w:val="605E5C"/>
      <w:shd w:val="clear" w:color="auto" w:fill="E1DFDD"/>
    </w:rPr>
  </w:style>
  <w:style w:type="paragraph" w:customStyle="1" w:styleId="Body">
    <w:name w:val="Body"/>
    <w:rsid w:val="00064754"/>
    <w:pPr>
      <w:pBdr>
        <w:top w:val="nil"/>
        <w:left w:val="nil"/>
        <w:bottom w:val="nil"/>
        <w:right w:val="nil"/>
        <w:between w:val="nil"/>
        <w:bar w:val="nil"/>
      </w:pBdr>
      <w:spacing w:after="0" w:line="240" w:lineRule="auto"/>
    </w:pPr>
    <w:rPr>
      <w:rFonts w:ascii="Cambria" w:eastAsia="Cambria" w:hAnsi="Cambria" w:cs="Cambria"/>
      <w:color w:val="000000"/>
      <w:kern w:val="0"/>
      <w:u w:color="000000"/>
      <w:bdr w:val="nil"/>
      <w:lang w:val="en-US"/>
      <w14:ligatures w14:val="none"/>
    </w:rPr>
  </w:style>
  <w:style w:type="paragraph" w:customStyle="1" w:styleId="BodyA">
    <w:name w:val="Body A"/>
    <w:rsid w:val="006D1EEB"/>
    <w:pPr>
      <w:pBdr>
        <w:top w:val="nil"/>
        <w:left w:val="nil"/>
        <w:bottom w:val="nil"/>
        <w:right w:val="nil"/>
        <w:between w:val="nil"/>
        <w:bar w:val="nil"/>
      </w:pBdr>
      <w:spacing w:after="0" w:line="240" w:lineRule="auto"/>
    </w:pPr>
    <w:rPr>
      <w:rFonts w:ascii="Cambria" w:eastAsia="Cambria" w:hAnsi="Cambria" w:cs="Cambria"/>
      <w:color w:val="000000"/>
      <w:kern w:val="0"/>
      <w:u w:color="000000"/>
      <w:bdr w:val="nil"/>
      <w:lang w:val="en-US"/>
      <w14:ligatures w14:val="none"/>
    </w:rPr>
  </w:style>
  <w:style w:type="paragraph" w:customStyle="1" w:styleId="GaramondBody">
    <w:name w:val="Garamond Body"/>
    <w:basedOn w:val="Normal"/>
    <w:link w:val="GaramondBodyChar"/>
    <w:qFormat/>
    <w:rsid w:val="00937876"/>
    <w:pPr>
      <w:autoSpaceDE w:val="0"/>
      <w:autoSpaceDN w:val="0"/>
      <w:adjustRightInd w:val="0"/>
      <w:spacing w:after="0" w:line="240" w:lineRule="auto"/>
      <w:jc w:val="both"/>
    </w:pPr>
    <w:rPr>
      <w:rFonts w:ascii="Arial" w:eastAsia="Arial" w:hAnsi="Arial" w:cs="Arial"/>
      <w:kern w:val="0"/>
      <w:sz w:val="22"/>
      <w:lang w:val="en-GB" w:eastAsia="en-GB"/>
      <w14:ligatures w14:val="none"/>
    </w:rPr>
  </w:style>
  <w:style w:type="character" w:customStyle="1" w:styleId="GaramondBodyChar">
    <w:name w:val="Garamond Body Char"/>
    <w:basedOn w:val="DefaultParagraphFont"/>
    <w:link w:val="GaramondBody"/>
    <w:rsid w:val="00937876"/>
    <w:rPr>
      <w:rFonts w:ascii="Arial" w:eastAsia="Arial" w:hAnsi="Arial" w:cs="Arial"/>
      <w:kern w:val="0"/>
      <w:sz w:val="22"/>
      <w:lang w:val="en-GB" w:eastAsia="en-GB"/>
      <w14:ligatures w14:val="none"/>
    </w:rPr>
  </w:style>
  <w:style w:type="paragraph" w:styleId="NoSpacing">
    <w:name w:val="No Spacing"/>
    <w:uiPriority w:val="1"/>
    <w:qFormat/>
    <w:rsid w:val="00843026"/>
    <w:pPr>
      <w:spacing w:after="0" w:line="240" w:lineRule="auto"/>
    </w:pPr>
    <w:rPr>
      <w:rFonts w:ascii="Arial" w:hAnsi="Arial"/>
      <w:kern w:val="0"/>
      <w:sz w:val="22"/>
      <w:szCs w:val="22"/>
      <w14:ligatures w14:val="none"/>
    </w:rPr>
  </w:style>
  <w:style w:type="paragraph" w:styleId="BodyText">
    <w:name w:val="Body Text"/>
    <w:basedOn w:val="Normal"/>
    <w:link w:val="BodyTextChar"/>
    <w:uiPriority w:val="1"/>
    <w:qFormat/>
    <w:rsid w:val="00757333"/>
    <w:pPr>
      <w:widowControl w:val="0"/>
      <w:autoSpaceDE w:val="0"/>
      <w:autoSpaceDN w:val="0"/>
      <w:spacing w:after="0" w:line="240" w:lineRule="auto"/>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757333"/>
    <w:rPr>
      <w:rFonts w:ascii="Arial" w:eastAsia="Arial" w:hAnsi="Arial" w:cs="Arial"/>
      <w:kern w:val="0"/>
      <w:sz w:val="22"/>
      <w:szCs w:val="22"/>
      <w:lang w:val="en-US"/>
      <w14:ligatures w14:val="none"/>
    </w:rPr>
  </w:style>
  <w:style w:type="paragraph" w:customStyle="1" w:styleId="indentedbody">
    <w:name w:val="indented body"/>
    <w:basedOn w:val="Normal"/>
    <w:uiPriority w:val="99"/>
    <w:rsid w:val="00757333"/>
    <w:pPr>
      <w:suppressAutoHyphens/>
      <w:autoSpaceDE w:val="0"/>
      <w:autoSpaceDN w:val="0"/>
      <w:adjustRightInd w:val="0"/>
      <w:spacing w:after="180" w:line="312" w:lineRule="auto"/>
      <w:ind w:left="302"/>
      <w:textAlignment w:val="center"/>
    </w:pPr>
    <w:rPr>
      <w:rFonts w:ascii="Verdana" w:eastAsia="Calibri" w:hAnsi="Verdana" w:cs="HalisR-Book"/>
      <w:color w:val="000000"/>
      <w:kern w:val="0"/>
      <w:sz w:val="22"/>
      <w:szCs w:val="22"/>
      <w:lang w:val="en-US"/>
      <w14:ligatures w14:val="none"/>
    </w:rPr>
  </w:style>
  <w:style w:type="paragraph" w:customStyle="1" w:styleId="indentedlesssp">
    <w:name w:val="indented • less sp"/>
    <w:basedOn w:val="indented"/>
    <w:uiPriority w:val="99"/>
    <w:rsid w:val="00757333"/>
    <w:pPr>
      <w:spacing w:after="60"/>
    </w:pPr>
  </w:style>
  <w:style w:type="paragraph" w:customStyle="1" w:styleId="indented">
    <w:name w:val="indented •"/>
    <w:basedOn w:val="Normal"/>
    <w:uiPriority w:val="99"/>
    <w:rsid w:val="00757333"/>
    <w:pPr>
      <w:tabs>
        <w:tab w:val="left" w:pos="360"/>
      </w:tabs>
      <w:suppressAutoHyphens/>
      <w:autoSpaceDE w:val="0"/>
      <w:autoSpaceDN w:val="0"/>
      <w:adjustRightInd w:val="0"/>
      <w:spacing w:after="240" w:line="312" w:lineRule="auto"/>
      <w:ind w:left="792" w:hanging="432"/>
      <w:textAlignment w:val="center"/>
    </w:pPr>
    <w:rPr>
      <w:rFonts w:ascii="Verdana" w:eastAsia="Calibri" w:hAnsi="Verdana" w:cs="HalisR-Book"/>
      <w:color w:val="000000"/>
      <w:kern w:val="0"/>
      <w:sz w:val="22"/>
      <w:szCs w:val="22"/>
      <w:lang w:val="en-US"/>
      <w14:ligatures w14:val="none"/>
    </w:rPr>
  </w:style>
  <w:style w:type="paragraph" w:customStyle="1" w:styleId="newbody">
    <w:name w:val="new body"/>
    <w:basedOn w:val="Normal"/>
    <w:uiPriority w:val="99"/>
    <w:rsid w:val="00F6728E"/>
    <w:pPr>
      <w:suppressAutoHyphens/>
      <w:autoSpaceDE w:val="0"/>
      <w:autoSpaceDN w:val="0"/>
      <w:adjustRightInd w:val="0"/>
      <w:spacing w:after="180" w:line="288" w:lineRule="auto"/>
      <w:textAlignment w:val="center"/>
    </w:pPr>
    <w:rPr>
      <w:rFonts w:ascii="Verdana" w:eastAsia="Calibri" w:hAnsi="Verdana" w:cs="HalisR-Book"/>
      <w:color w:val="000000"/>
      <w:kern w:val="0"/>
      <w:sz w:val="22"/>
      <w:szCs w:val="22"/>
      <w:lang w:val="en-US"/>
      <w14:ligatures w14:val="none"/>
    </w:rPr>
  </w:style>
  <w:style w:type="character" w:customStyle="1" w:styleId="boldedcopy">
    <w:name w:val="bolded copy"/>
    <w:uiPriority w:val="99"/>
    <w:rsid w:val="00F6728E"/>
    <w:rPr>
      <w:b/>
      <w:bCs/>
    </w:rPr>
  </w:style>
  <w:style w:type="paragraph" w:customStyle="1" w:styleId="Formcaptiontext">
    <w:name w:val="Form_caption_text"/>
    <w:next w:val="Formfillablefield"/>
    <w:link w:val="FormcaptiontextCharChar"/>
    <w:rsid w:val="00F6728E"/>
    <w:pPr>
      <w:spacing w:after="0" w:line="240" w:lineRule="auto"/>
    </w:pPr>
    <w:rPr>
      <w:rFonts w:ascii="Verdana" w:eastAsia="Times New Roman" w:hAnsi="Verdana" w:cs="Times New Roman"/>
      <w:b/>
      <w:color w:val="000000"/>
      <w:kern w:val="0"/>
      <w:sz w:val="18"/>
      <w:szCs w:val="20"/>
      <w:lang w:val="en-US"/>
      <w14:ligatures w14:val="none"/>
    </w:rPr>
  </w:style>
  <w:style w:type="paragraph" w:customStyle="1" w:styleId="Formfillablefield">
    <w:name w:val="Form_fillable_field"/>
    <w:link w:val="FormfillablefieldCharChar"/>
    <w:rsid w:val="00F6728E"/>
    <w:pPr>
      <w:spacing w:before="80" w:after="20" w:line="240" w:lineRule="auto"/>
    </w:pPr>
    <w:rPr>
      <w:rFonts w:ascii="Verdana" w:eastAsia="Times New Roman" w:hAnsi="Verdana" w:cs="Times New Roman"/>
      <w:color w:val="000000"/>
      <w:kern w:val="0"/>
      <w:sz w:val="20"/>
      <w:szCs w:val="20"/>
      <w:lang w:val="en-US"/>
      <w14:ligatures w14:val="none"/>
    </w:rPr>
  </w:style>
  <w:style w:type="character" w:customStyle="1" w:styleId="FormfillablefieldCharChar">
    <w:name w:val="Form_fillable_field Char Char"/>
    <w:basedOn w:val="FormcaptiontextCharChar"/>
    <w:link w:val="Formfillablefield"/>
    <w:rsid w:val="00F6728E"/>
    <w:rPr>
      <w:rFonts w:ascii="Verdana" w:eastAsia="Times New Roman" w:hAnsi="Verdana" w:cs="Times New Roman"/>
      <w:b w:val="0"/>
      <w:color w:val="000000"/>
      <w:kern w:val="0"/>
      <w:sz w:val="20"/>
      <w:szCs w:val="20"/>
      <w:lang w:val="en-US"/>
      <w14:ligatures w14:val="none"/>
    </w:rPr>
  </w:style>
  <w:style w:type="character" w:customStyle="1" w:styleId="FormcaptiontextCharChar">
    <w:name w:val="Form_caption_text Char Char"/>
    <w:basedOn w:val="DefaultParagraphFont"/>
    <w:link w:val="Formcaptiontext"/>
    <w:rsid w:val="00F6728E"/>
    <w:rPr>
      <w:rFonts w:ascii="Verdana" w:eastAsia="Times New Roman" w:hAnsi="Verdana" w:cs="Times New Roman"/>
      <w:b/>
      <w:color w:val="000000"/>
      <w:kern w:val="0"/>
      <w:sz w:val="18"/>
      <w:szCs w:val="20"/>
      <w:lang w:val="en-US"/>
      <w14:ligatures w14:val="none"/>
    </w:rPr>
  </w:style>
  <w:style w:type="paragraph" w:styleId="Revision">
    <w:name w:val="Revision"/>
    <w:hidden/>
    <w:uiPriority w:val="99"/>
    <w:semiHidden/>
    <w:rsid w:val="00D80D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93860">
      <w:bodyDiv w:val="1"/>
      <w:marLeft w:val="0"/>
      <w:marRight w:val="0"/>
      <w:marTop w:val="0"/>
      <w:marBottom w:val="0"/>
      <w:divBdr>
        <w:top w:val="none" w:sz="0" w:space="0" w:color="auto"/>
        <w:left w:val="none" w:sz="0" w:space="0" w:color="auto"/>
        <w:bottom w:val="none" w:sz="0" w:space="0" w:color="auto"/>
        <w:right w:val="none" w:sz="0" w:space="0" w:color="auto"/>
      </w:divBdr>
    </w:div>
    <w:div w:id="426997709">
      <w:bodyDiv w:val="1"/>
      <w:marLeft w:val="0"/>
      <w:marRight w:val="0"/>
      <w:marTop w:val="0"/>
      <w:marBottom w:val="0"/>
      <w:divBdr>
        <w:top w:val="none" w:sz="0" w:space="0" w:color="auto"/>
        <w:left w:val="none" w:sz="0" w:space="0" w:color="auto"/>
        <w:bottom w:val="none" w:sz="0" w:space="0" w:color="auto"/>
        <w:right w:val="none" w:sz="0" w:space="0" w:color="auto"/>
      </w:divBdr>
    </w:div>
    <w:div w:id="717701435">
      <w:bodyDiv w:val="1"/>
      <w:marLeft w:val="0"/>
      <w:marRight w:val="0"/>
      <w:marTop w:val="0"/>
      <w:marBottom w:val="0"/>
      <w:divBdr>
        <w:top w:val="none" w:sz="0" w:space="0" w:color="auto"/>
        <w:left w:val="none" w:sz="0" w:space="0" w:color="auto"/>
        <w:bottom w:val="none" w:sz="0" w:space="0" w:color="auto"/>
        <w:right w:val="none" w:sz="0" w:space="0" w:color="auto"/>
      </w:divBdr>
    </w:div>
    <w:div w:id="1216549119">
      <w:bodyDiv w:val="1"/>
      <w:marLeft w:val="0"/>
      <w:marRight w:val="0"/>
      <w:marTop w:val="0"/>
      <w:marBottom w:val="0"/>
      <w:divBdr>
        <w:top w:val="none" w:sz="0" w:space="0" w:color="auto"/>
        <w:left w:val="none" w:sz="0" w:space="0" w:color="auto"/>
        <w:bottom w:val="none" w:sz="0" w:space="0" w:color="auto"/>
        <w:right w:val="none" w:sz="0" w:space="0" w:color="auto"/>
      </w:divBdr>
    </w:div>
    <w:div w:id="1217085279">
      <w:bodyDiv w:val="1"/>
      <w:marLeft w:val="0"/>
      <w:marRight w:val="0"/>
      <w:marTop w:val="0"/>
      <w:marBottom w:val="0"/>
      <w:divBdr>
        <w:top w:val="none" w:sz="0" w:space="0" w:color="auto"/>
        <w:left w:val="none" w:sz="0" w:space="0" w:color="auto"/>
        <w:bottom w:val="none" w:sz="0" w:space="0" w:color="auto"/>
        <w:right w:val="none" w:sz="0" w:space="0" w:color="auto"/>
      </w:divBdr>
    </w:div>
    <w:div w:id="1258172321">
      <w:bodyDiv w:val="1"/>
      <w:marLeft w:val="0"/>
      <w:marRight w:val="0"/>
      <w:marTop w:val="0"/>
      <w:marBottom w:val="0"/>
      <w:divBdr>
        <w:top w:val="none" w:sz="0" w:space="0" w:color="auto"/>
        <w:left w:val="none" w:sz="0" w:space="0" w:color="auto"/>
        <w:bottom w:val="none" w:sz="0" w:space="0" w:color="auto"/>
        <w:right w:val="none" w:sz="0" w:space="0" w:color="auto"/>
      </w:divBdr>
    </w:div>
    <w:div w:id="1404329638">
      <w:bodyDiv w:val="1"/>
      <w:marLeft w:val="0"/>
      <w:marRight w:val="0"/>
      <w:marTop w:val="0"/>
      <w:marBottom w:val="0"/>
      <w:divBdr>
        <w:top w:val="none" w:sz="0" w:space="0" w:color="auto"/>
        <w:left w:val="none" w:sz="0" w:space="0" w:color="auto"/>
        <w:bottom w:val="none" w:sz="0" w:space="0" w:color="auto"/>
        <w:right w:val="none" w:sz="0" w:space="0" w:color="auto"/>
      </w:divBdr>
    </w:div>
    <w:div w:id="1631129977">
      <w:bodyDiv w:val="1"/>
      <w:marLeft w:val="0"/>
      <w:marRight w:val="0"/>
      <w:marTop w:val="0"/>
      <w:marBottom w:val="0"/>
      <w:divBdr>
        <w:top w:val="none" w:sz="0" w:space="0" w:color="auto"/>
        <w:left w:val="none" w:sz="0" w:space="0" w:color="auto"/>
        <w:bottom w:val="none" w:sz="0" w:space="0" w:color="auto"/>
        <w:right w:val="none" w:sz="0" w:space="0" w:color="auto"/>
      </w:divBdr>
    </w:div>
    <w:div w:id="2004432523">
      <w:bodyDiv w:val="1"/>
      <w:marLeft w:val="0"/>
      <w:marRight w:val="0"/>
      <w:marTop w:val="0"/>
      <w:marBottom w:val="0"/>
      <w:divBdr>
        <w:top w:val="none" w:sz="0" w:space="0" w:color="auto"/>
        <w:left w:val="none" w:sz="0" w:space="0" w:color="auto"/>
        <w:bottom w:val="none" w:sz="0" w:space="0" w:color="auto"/>
        <w:right w:val="none" w:sz="0" w:space="0" w:color="auto"/>
      </w:divBdr>
    </w:div>
    <w:div w:id="2033844596">
      <w:bodyDiv w:val="1"/>
      <w:marLeft w:val="0"/>
      <w:marRight w:val="0"/>
      <w:marTop w:val="0"/>
      <w:marBottom w:val="0"/>
      <w:divBdr>
        <w:top w:val="none" w:sz="0" w:space="0" w:color="auto"/>
        <w:left w:val="none" w:sz="0" w:space="0" w:color="auto"/>
        <w:bottom w:val="none" w:sz="0" w:space="0" w:color="auto"/>
        <w:right w:val="none" w:sz="0" w:space="0" w:color="auto"/>
      </w:divBdr>
    </w:div>
    <w:div w:id="203772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82B8F-269F-194C-85D7-83DF6144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Scholefield</dc:creator>
  <cp:keywords/>
  <dc:description/>
  <cp:lastModifiedBy>Shawna Gardham</cp:lastModifiedBy>
  <cp:revision>2</cp:revision>
  <cp:lastPrinted>2025-07-28T21:41:00Z</cp:lastPrinted>
  <dcterms:created xsi:type="dcterms:W3CDTF">2025-07-30T06:13:00Z</dcterms:created>
  <dcterms:modified xsi:type="dcterms:W3CDTF">2025-07-30T06:13:00Z</dcterms:modified>
</cp:coreProperties>
</file>